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FE5BB" w14:textId="2295997F" w:rsidR="005109ED" w:rsidRPr="00AA55BF" w:rsidRDefault="005109ED" w:rsidP="00FD16F4">
      <w:pPr>
        <w:spacing w:line="360" w:lineRule="auto"/>
        <w:rPr>
          <w:rFonts w:asciiTheme="minorHAnsi" w:hAnsiTheme="minorHAnsi" w:cstheme="minorHAnsi"/>
          <w:sz w:val="24"/>
          <w:szCs w:val="24"/>
        </w:rPr>
      </w:pPr>
    </w:p>
    <w:p w14:paraId="0BAF7EFC" w14:textId="77777777" w:rsidR="008F7FE4" w:rsidRDefault="008F7FE4" w:rsidP="007E7C2F">
      <w:pPr>
        <w:spacing w:line="360" w:lineRule="auto"/>
        <w:jc w:val="center"/>
        <w:rPr>
          <w:rFonts w:asciiTheme="minorHAnsi" w:hAnsiTheme="minorHAnsi" w:cstheme="minorHAnsi"/>
          <w:b/>
          <w:bCs/>
          <w:sz w:val="32"/>
          <w:szCs w:val="32"/>
          <w:u w:val="single"/>
        </w:rPr>
      </w:pPr>
    </w:p>
    <w:p w14:paraId="62154EB8" w14:textId="456696AF" w:rsidR="00F71109" w:rsidRPr="008F7FE4" w:rsidRDefault="007E7C2F" w:rsidP="007E7C2F">
      <w:pPr>
        <w:spacing w:line="360" w:lineRule="auto"/>
        <w:jc w:val="center"/>
        <w:rPr>
          <w:rFonts w:asciiTheme="minorHAnsi" w:hAnsiTheme="minorHAnsi" w:cstheme="minorHAnsi"/>
          <w:b/>
          <w:bCs/>
          <w:sz w:val="36"/>
          <w:szCs w:val="36"/>
          <w:u w:val="single"/>
        </w:rPr>
      </w:pPr>
      <w:r w:rsidRPr="008F7FE4">
        <w:rPr>
          <w:rFonts w:asciiTheme="minorHAnsi" w:hAnsiTheme="minorHAnsi" w:cstheme="minorHAnsi"/>
          <w:b/>
          <w:bCs/>
          <w:sz w:val="36"/>
          <w:szCs w:val="36"/>
          <w:u w:val="single"/>
        </w:rPr>
        <w:t>General Communication Policy</w:t>
      </w:r>
    </w:p>
    <w:p w14:paraId="397539FF" w14:textId="30A9FA5B" w:rsidR="008F7FE4" w:rsidRPr="0070301E" w:rsidRDefault="006E1440" w:rsidP="008F7FE4">
      <w:pPr>
        <w:spacing w:line="360" w:lineRule="auto"/>
        <w:jc w:val="center"/>
        <w:rPr>
          <w:rFonts w:asciiTheme="minorHAnsi" w:hAnsiTheme="minorHAnsi" w:cstheme="minorHAnsi"/>
          <w:b/>
          <w:bCs/>
          <w:sz w:val="24"/>
          <w:szCs w:val="24"/>
        </w:rPr>
      </w:pPr>
      <w:r w:rsidRPr="006E1440">
        <w:rPr>
          <w:rFonts w:asciiTheme="minorHAnsi" w:hAnsiTheme="minorHAnsi" w:cstheme="minorHAnsi"/>
          <w:b/>
          <w:bCs/>
          <w:noProof/>
          <w:sz w:val="24"/>
          <w:szCs w:val="24"/>
          <w:lang w:val="en-GB" w:eastAsia="en-GB"/>
        </w:rPr>
        <w:drawing>
          <wp:inline distT="0" distB="0" distL="0" distR="0" wp14:anchorId="48039EFC" wp14:editId="67411A29">
            <wp:extent cx="2281962" cy="1614488"/>
            <wp:effectExtent l="0" t="0" r="4445" b="5080"/>
            <wp:docPr id="4" name="Picture 4" descr="Kids Communication Stock Illustrations – 13,776 Kids Communication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ds Communication Stock Illustrations – 13,776 Kids Communication Stock  Illustrations, Vectors &amp; Clipart - Dreamstim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4578" cy="1680014"/>
                    </a:xfrm>
                    <a:prstGeom prst="rect">
                      <a:avLst/>
                    </a:prstGeom>
                    <a:noFill/>
                    <a:ln>
                      <a:noFill/>
                    </a:ln>
                  </pic:spPr>
                </pic:pic>
              </a:graphicData>
            </a:graphic>
          </wp:inline>
        </w:drawing>
      </w:r>
    </w:p>
    <w:p w14:paraId="2EA9A97C" w14:textId="450E8FC5" w:rsidR="00FD16F4" w:rsidRPr="008F7FE4" w:rsidRDefault="00A0040A" w:rsidP="00A0040A">
      <w:pPr>
        <w:pStyle w:val="NormalWeb"/>
        <w:shd w:val="clear" w:color="auto" w:fill="FFFFFF"/>
        <w:spacing w:line="360" w:lineRule="auto"/>
        <w:jc w:val="both"/>
        <w:rPr>
          <w:rFonts w:asciiTheme="minorHAnsi" w:hAnsiTheme="minorHAnsi" w:cstheme="minorHAnsi"/>
          <w:b/>
          <w:bCs/>
          <w:u w:val="single"/>
        </w:rPr>
      </w:pPr>
      <w:r w:rsidRPr="008F7FE4">
        <w:rPr>
          <w:rFonts w:asciiTheme="minorHAnsi" w:hAnsiTheme="minorHAnsi" w:cstheme="minorHAnsi"/>
          <w:b/>
          <w:bCs/>
          <w:u w:val="single"/>
        </w:rPr>
        <w:t>1.0 Purpose</w:t>
      </w:r>
    </w:p>
    <w:p w14:paraId="494D41C3" w14:textId="77777777" w:rsidR="004E5287" w:rsidRPr="008F7FE4" w:rsidRDefault="00BB5F23" w:rsidP="00A0040A">
      <w:pPr>
        <w:widowControl/>
        <w:autoSpaceDE/>
        <w:autoSpaceDN/>
        <w:spacing w:after="100" w:afterAutospacing="1" w:line="360" w:lineRule="auto"/>
        <w:jc w:val="both"/>
        <w:rPr>
          <w:rFonts w:asciiTheme="minorHAnsi" w:hAnsiTheme="minorHAnsi" w:cstheme="minorHAnsi"/>
          <w:sz w:val="24"/>
          <w:szCs w:val="24"/>
        </w:rPr>
      </w:pPr>
      <w:r w:rsidRPr="008F7FE4">
        <w:rPr>
          <w:rFonts w:asciiTheme="minorHAnsi" w:hAnsiTheme="minorHAnsi" w:cstheme="minorHAnsi"/>
          <w:sz w:val="24"/>
          <w:szCs w:val="24"/>
        </w:rPr>
        <w:t>This policy provides guidelines for the provision of effective formal and informal communica</w:t>
      </w:r>
      <w:r w:rsidR="00A0040A" w:rsidRPr="008F7FE4">
        <w:rPr>
          <w:rFonts w:asciiTheme="minorHAnsi" w:hAnsiTheme="minorHAnsi" w:cstheme="minorHAnsi"/>
          <w:sz w:val="24"/>
          <w:szCs w:val="24"/>
        </w:rPr>
        <w:t xml:space="preserve">tion between parents/guardians </w:t>
      </w:r>
      <w:r w:rsidRPr="008F7FE4">
        <w:rPr>
          <w:rFonts w:asciiTheme="minorHAnsi" w:hAnsiTheme="minorHAnsi" w:cstheme="minorHAnsi"/>
          <w:sz w:val="24"/>
          <w:szCs w:val="24"/>
        </w:rPr>
        <w:t xml:space="preserve">and staff at </w:t>
      </w:r>
      <w:r w:rsidR="00A0040A" w:rsidRPr="008F7FE4">
        <w:rPr>
          <w:rFonts w:asciiTheme="minorHAnsi" w:hAnsiTheme="minorHAnsi" w:cstheme="minorHAnsi"/>
          <w:sz w:val="24"/>
          <w:szCs w:val="24"/>
        </w:rPr>
        <w:t>Great Minds ECC</w:t>
      </w:r>
      <w:r w:rsidRPr="008F7FE4">
        <w:rPr>
          <w:rFonts w:asciiTheme="minorHAnsi" w:hAnsiTheme="minorHAnsi" w:cstheme="minorHAnsi"/>
          <w:sz w:val="24"/>
          <w:szCs w:val="24"/>
        </w:rPr>
        <w:t xml:space="preserve">. </w:t>
      </w:r>
    </w:p>
    <w:p w14:paraId="25EDF166" w14:textId="7E43DDEB" w:rsidR="004E5287" w:rsidRPr="008F7FE4" w:rsidRDefault="004E5287" w:rsidP="004E5287">
      <w:pPr>
        <w:widowControl/>
        <w:autoSpaceDE/>
        <w:autoSpaceDN/>
        <w:spacing w:after="100" w:afterAutospacing="1" w:line="360" w:lineRule="auto"/>
        <w:jc w:val="both"/>
        <w:rPr>
          <w:rFonts w:asciiTheme="minorHAnsi" w:hAnsiTheme="minorHAnsi" w:cstheme="minorHAnsi"/>
          <w:b/>
          <w:bCs/>
          <w:sz w:val="24"/>
          <w:szCs w:val="24"/>
        </w:rPr>
      </w:pPr>
      <w:r w:rsidRPr="008F7FE4">
        <w:rPr>
          <w:rFonts w:asciiTheme="minorHAnsi" w:hAnsiTheme="minorHAnsi" w:cstheme="minorHAnsi"/>
          <w:b/>
          <w:bCs/>
          <w:sz w:val="24"/>
          <w:szCs w:val="24"/>
        </w:rPr>
        <w:t>1.1. Policy Statement</w:t>
      </w:r>
    </w:p>
    <w:p w14:paraId="44DBF3A8" w14:textId="77777777" w:rsidR="004E5287" w:rsidRPr="008F7FE4" w:rsidRDefault="004E5287" w:rsidP="008F7FE4">
      <w:pPr>
        <w:widowControl/>
        <w:autoSpaceDE/>
        <w:autoSpaceDN/>
        <w:spacing w:after="100" w:afterAutospacing="1"/>
        <w:jc w:val="both"/>
        <w:rPr>
          <w:rFonts w:asciiTheme="minorHAnsi" w:hAnsiTheme="minorHAnsi" w:cstheme="minorHAnsi"/>
          <w:sz w:val="24"/>
          <w:szCs w:val="24"/>
        </w:rPr>
      </w:pPr>
      <w:r w:rsidRPr="008F7FE4">
        <w:rPr>
          <w:rFonts w:asciiTheme="minorHAnsi" w:hAnsiTheme="minorHAnsi" w:cstheme="minorHAnsi"/>
          <w:sz w:val="24"/>
          <w:szCs w:val="24"/>
        </w:rPr>
        <w:t>Great Minds ECC</w:t>
      </w:r>
      <w:r w:rsidR="00BB5F23" w:rsidRPr="008F7FE4">
        <w:rPr>
          <w:rFonts w:asciiTheme="minorHAnsi" w:hAnsiTheme="minorHAnsi" w:cstheme="minorHAnsi"/>
          <w:sz w:val="24"/>
          <w:szCs w:val="24"/>
        </w:rPr>
        <w:t xml:space="preserve"> is committed to: </w:t>
      </w:r>
    </w:p>
    <w:p w14:paraId="0F306CD9" w14:textId="35AADDA4" w:rsidR="004E5287" w:rsidRPr="008F7FE4" w:rsidRDefault="008F7FE4" w:rsidP="008F7FE4">
      <w:pPr>
        <w:widowControl/>
        <w:autoSpaceDE/>
        <w:autoSpaceDN/>
        <w:spacing w:after="100" w:afterAutospacing="1"/>
        <w:jc w:val="both"/>
        <w:rPr>
          <w:rFonts w:asciiTheme="minorHAnsi" w:hAnsiTheme="minorHAnsi" w:cstheme="minorHAnsi"/>
          <w:sz w:val="24"/>
          <w:szCs w:val="24"/>
        </w:rPr>
      </w:pPr>
      <w:r>
        <w:rPr>
          <w:rFonts w:asciiTheme="minorHAnsi" w:hAnsiTheme="minorHAnsi" w:cstheme="minorHAnsi"/>
          <w:sz w:val="24"/>
          <w:szCs w:val="24"/>
        </w:rPr>
        <w:t>• promote</w:t>
      </w:r>
      <w:r w:rsidR="00BB5F23" w:rsidRPr="008F7FE4">
        <w:rPr>
          <w:rFonts w:asciiTheme="minorHAnsi" w:hAnsiTheme="minorHAnsi" w:cstheme="minorHAnsi"/>
          <w:sz w:val="24"/>
          <w:szCs w:val="24"/>
        </w:rPr>
        <w:t xml:space="preserve"> a friendly, collaborative and cooperative relationship between parents/guardians and staff through daily contact; </w:t>
      </w:r>
    </w:p>
    <w:p w14:paraId="73CFF2C3" w14:textId="0E2B19FE" w:rsidR="004E5287" w:rsidRPr="008F7FE4" w:rsidRDefault="008F7FE4" w:rsidP="008F7FE4">
      <w:pPr>
        <w:widowControl/>
        <w:autoSpaceDE/>
        <w:autoSpaceDN/>
        <w:spacing w:after="100" w:afterAutospacing="1"/>
        <w:jc w:val="both"/>
        <w:rPr>
          <w:rFonts w:asciiTheme="minorHAnsi" w:hAnsiTheme="minorHAnsi" w:cstheme="minorHAnsi"/>
          <w:sz w:val="24"/>
          <w:szCs w:val="24"/>
        </w:rPr>
      </w:pPr>
      <w:r>
        <w:rPr>
          <w:rFonts w:asciiTheme="minorHAnsi" w:hAnsiTheme="minorHAnsi" w:cstheme="minorHAnsi"/>
          <w:sz w:val="24"/>
          <w:szCs w:val="24"/>
        </w:rPr>
        <w:t>• listen and respect</w:t>
      </w:r>
      <w:r w:rsidR="00BB5F23" w:rsidRPr="008F7FE4">
        <w:rPr>
          <w:rFonts w:asciiTheme="minorHAnsi" w:hAnsiTheme="minorHAnsi" w:cstheme="minorHAnsi"/>
          <w:sz w:val="24"/>
          <w:szCs w:val="24"/>
        </w:rPr>
        <w:t xml:space="preserve"> parents’/guardians’ ideas, opinions and suggestions; </w:t>
      </w:r>
    </w:p>
    <w:p w14:paraId="3E2C415E" w14:textId="2762AB72" w:rsidR="004E5287" w:rsidRPr="008F7FE4" w:rsidRDefault="008F7FE4" w:rsidP="008F7FE4">
      <w:pPr>
        <w:widowControl/>
        <w:autoSpaceDE/>
        <w:autoSpaceDN/>
        <w:spacing w:after="100" w:afterAutospacing="1"/>
        <w:jc w:val="both"/>
        <w:rPr>
          <w:rFonts w:asciiTheme="minorHAnsi" w:hAnsiTheme="minorHAnsi" w:cstheme="minorHAnsi"/>
          <w:sz w:val="24"/>
          <w:szCs w:val="24"/>
        </w:rPr>
      </w:pPr>
      <w:r>
        <w:rPr>
          <w:rFonts w:asciiTheme="minorHAnsi" w:hAnsiTheme="minorHAnsi" w:cstheme="minorHAnsi"/>
          <w:sz w:val="24"/>
          <w:szCs w:val="24"/>
        </w:rPr>
        <w:t>• provide</w:t>
      </w:r>
      <w:r w:rsidR="00BB5F23" w:rsidRPr="008F7FE4">
        <w:rPr>
          <w:rFonts w:asciiTheme="minorHAnsi" w:hAnsiTheme="minorHAnsi" w:cstheme="minorHAnsi"/>
          <w:sz w:val="24"/>
          <w:szCs w:val="24"/>
        </w:rPr>
        <w:t xml:space="preserve"> opportunities for parents/guardians to share information both formally and informally with staff; </w:t>
      </w:r>
    </w:p>
    <w:p w14:paraId="4A77DA2D" w14:textId="690DFC56" w:rsidR="000B743A" w:rsidRPr="008F7FE4" w:rsidRDefault="008F7FE4" w:rsidP="008F7FE4">
      <w:pPr>
        <w:widowControl/>
        <w:autoSpaceDE/>
        <w:autoSpaceDN/>
        <w:spacing w:after="100" w:afterAutospacing="1"/>
        <w:jc w:val="both"/>
        <w:rPr>
          <w:rFonts w:asciiTheme="minorHAnsi" w:hAnsiTheme="minorHAnsi" w:cstheme="minorHAnsi"/>
          <w:sz w:val="24"/>
          <w:szCs w:val="24"/>
        </w:rPr>
      </w:pPr>
      <w:r>
        <w:rPr>
          <w:rFonts w:asciiTheme="minorHAnsi" w:hAnsiTheme="minorHAnsi" w:cstheme="minorHAnsi"/>
          <w:sz w:val="24"/>
          <w:szCs w:val="24"/>
        </w:rPr>
        <w:t>• nurture</w:t>
      </w:r>
      <w:r w:rsidR="00BB5F23" w:rsidRPr="008F7FE4">
        <w:rPr>
          <w:rFonts w:asciiTheme="minorHAnsi" w:hAnsiTheme="minorHAnsi" w:cstheme="minorHAnsi"/>
          <w:sz w:val="24"/>
          <w:szCs w:val="24"/>
        </w:rPr>
        <w:t xml:space="preserve"> a spirit of respect and cooperation between parents/guardian</w:t>
      </w:r>
      <w:r w:rsidR="000B743A" w:rsidRPr="008F7FE4">
        <w:rPr>
          <w:rFonts w:asciiTheme="minorHAnsi" w:hAnsiTheme="minorHAnsi" w:cstheme="minorHAnsi"/>
          <w:sz w:val="24"/>
          <w:szCs w:val="24"/>
        </w:rPr>
        <w:t xml:space="preserve">s, staff and the committee; </w:t>
      </w:r>
    </w:p>
    <w:p w14:paraId="304E42D4" w14:textId="343A843B" w:rsidR="008F7FE4" w:rsidRDefault="008F7FE4" w:rsidP="008F7FE4">
      <w:pPr>
        <w:widowControl/>
        <w:autoSpaceDE/>
        <w:autoSpaceDN/>
        <w:spacing w:after="100" w:afterAutospacing="1"/>
        <w:jc w:val="both"/>
        <w:rPr>
          <w:rFonts w:asciiTheme="minorHAnsi" w:hAnsiTheme="minorHAnsi" w:cstheme="minorHAnsi"/>
          <w:sz w:val="24"/>
          <w:szCs w:val="24"/>
        </w:rPr>
      </w:pPr>
      <w:r>
        <w:rPr>
          <w:rFonts w:asciiTheme="minorHAnsi" w:hAnsiTheme="minorHAnsi" w:cstheme="minorHAnsi"/>
          <w:sz w:val="24"/>
          <w:szCs w:val="24"/>
        </w:rPr>
        <w:t>• provide</w:t>
      </w:r>
      <w:r w:rsidR="00BB5F23" w:rsidRPr="008F7FE4">
        <w:rPr>
          <w:rFonts w:asciiTheme="minorHAnsi" w:hAnsiTheme="minorHAnsi" w:cstheme="minorHAnsi"/>
          <w:sz w:val="24"/>
          <w:szCs w:val="24"/>
        </w:rPr>
        <w:t xml:space="preserve"> an environment that is sensitive to the cultural and social values of families and the community. </w:t>
      </w:r>
    </w:p>
    <w:p w14:paraId="05461418" w14:textId="007584DE" w:rsidR="007E7C2F" w:rsidRPr="008F7FE4" w:rsidRDefault="00B97BC7" w:rsidP="00640C23">
      <w:pPr>
        <w:widowControl/>
        <w:autoSpaceDE/>
        <w:autoSpaceDN/>
        <w:spacing w:after="100" w:afterAutospacing="1" w:line="360" w:lineRule="auto"/>
        <w:jc w:val="both"/>
        <w:rPr>
          <w:rFonts w:asciiTheme="minorHAnsi" w:hAnsiTheme="minorHAnsi" w:cstheme="minorHAnsi"/>
          <w:b/>
          <w:bCs/>
          <w:color w:val="222222"/>
          <w:sz w:val="24"/>
          <w:szCs w:val="24"/>
          <w:u w:val="single"/>
        </w:rPr>
      </w:pPr>
      <w:r w:rsidRPr="008F7FE4">
        <w:rPr>
          <w:rFonts w:asciiTheme="minorHAnsi" w:hAnsiTheme="minorHAnsi" w:cstheme="minorHAnsi"/>
          <w:b/>
          <w:bCs/>
          <w:color w:val="222222"/>
          <w:sz w:val="24"/>
          <w:szCs w:val="24"/>
          <w:u w:val="single"/>
        </w:rPr>
        <w:lastRenderedPageBreak/>
        <w:t>2</w:t>
      </w:r>
      <w:r w:rsidR="007E7C2F" w:rsidRPr="008F7FE4">
        <w:rPr>
          <w:rFonts w:asciiTheme="minorHAnsi" w:hAnsiTheme="minorHAnsi" w:cstheme="minorHAnsi"/>
          <w:b/>
          <w:bCs/>
          <w:color w:val="222222"/>
          <w:sz w:val="24"/>
          <w:szCs w:val="24"/>
          <w:u w:val="single"/>
        </w:rPr>
        <w:t xml:space="preserve">.0 The Communication </w:t>
      </w:r>
      <w:r w:rsidRPr="008F7FE4">
        <w:rPr>
          <w:rFonts w:asciiTheme="minorHAnsi" w:hAnsiTheme="minorHAnsi" w:cstheme="minorHAnsi"/>
          <w:b/>
          <w:bCs/>
          <w:color w:val="222222"/>
          <w:sz w:val="24"/>
          <w:szCs w:val="24"/>
          <w:u w:val="single"/>
        </w:rPr>
        <w:t xml:space="preserve">Policy </w:t>
      </w:r>
      <w:r w:rsidR="00F31A2D" w:rsidRPr="008F7FE4">
        <w:rPr>
          <w:rFonts w:asciiTheme="minorHAnsi" w:hAnsiTheme="minorHAnsi" w:cstheme="minorHAnsi"/>
          <w:b/>
          <w:bCs/>
          <w:color w:val="222222"/>
          <w:sz w:val="24"/>
          <w:szCs w:val="24"/>
          <w:u w:val="single"/>
        </w:rPr>
        <w:t>among staff</w:t>
      </w:r>
      <w:r w:rsidRPr="008F7FE4">
        <w:rPr>
          <w:rFonts w:asciiTheme="minorHAnsi" w:hAnsiTheme="minorHAnsi" w:cstheme="minorHAnsi"/>
          <w:b/>
          <w:bCs/>
          <w:color w:val="222222"/>
          <w:sz w:val="24"/>
          <w:szCs w:val="24"/>
          <w:u w:val="single"/>
        </w:rPr>
        <w:t xml:space="preserve"> members</w:t>
      </w:r>
      <w:r w:rsidR="00F31A2D" w:rsidRPr="008F7FE4">
        <w:rPr>
          <w:rFonts w:asciiTheme="minorHAnsi" w:hAnsiTheme="minorHAnsi" w:cstheme="minorHAnsi"/>
          <w:b/>
          <w:bCs/>
          <w:color w:val="222222"/>
          <w:sz w:val="24"/>
          <w:szCs w:val="24"/>
          <w:u w:val="single"/>
        </w:rPr>
        <w:t xml:space="preserve"> </w:t>
      </w:r>
    </w:p>
    <w:p w14:paraId="012229CE" w14:textId="43EFA6C5" w:rsidR="007E7C2F" w:rsidRPr="008F7FE4" w:rsidRDefault="007E7C2F" w:rsidP="00640C23">
      <w:pPr>
        <w:pStyle w:val="NormalWeb"/>
        <w:shd w:val="clear" w:color="auto" w:fill="FFFFFF"/>
        <w:spacing w:line="360" w:lineRule="auto"/>
        <w:jc w:val="both"/>
        <w:rPr>
          <w:rFonts w:asciiTheme="minorHAnsi" w:hAnsiTheme="minorHAnsi" w:cstheme="minorHAnsi"/>
        </w:rPr>
      </w:pPr>
      <w:r w:rsidRPr="008F7FE4">
        <w:rPr>
          <w:rFonts w:asciiTheme="minorHAnsi" w:hAnsiTheme="minorHAnsi" w:cstheme="minorHAnsi"/>
        </w:rPr>
        <w:t xml:space="preserve">Staff should maintain effective communication channels </w:t>
      </w:r>
      <w:r w:rsidR="00640C23" w:rsidRPr="008F7FE4">
        <w:rPr>
          <w:rFonts w:asciiTheme="minorHAnsi" w:hAnsiTheme="minorHAnsi" w:cstheme="minorHAnsi"/>
        </w:rPr>
        <w:t>among themselves.</w:t>
      </w:r>
    </w:p>
    <w:p w14:paraId="14471A64" w14:textId="63CA99E0" w:rsidR="007E7C2F" w:rsidRPr="008F7FE4" w:rsidRDefault="007E7C2F" w:rsidP="00640C23">
      <w:pPr>
        <w:pStyle w:val="NormalWeb"/>
        <w:shd w:val="clear" w:color="auto" w:fill="FFFFFF"/>
        <w:spacing w:line="360" w:lineRule="auto"/>
        <w:jc w:val="both"/>
        <w:rPr>
          <w:rFonts w:asciiTheme="minorHAnsi" w:hAnsiTheme="minorHAnsi" w:cstheme="minorHAnsi"/>
        </w:rPr>
      </w:pPr>
      <w:r w:rsidRPr="008F7FE4">
        <w:rPr>
          <w:rFonts w:asciiTheme="minorHAnsi" w:hAnsiTheme="minorHAnsi" w:cstheme="minorHAnsi"/>
        </w:rPr>
        <w:t xml:space="preserve">It is accepted that some adult conversation will take place within the </w:t>
      </w:r>
      <w:r w:rsidR="008F7FE4">
        <w:rPr>
          <w:rFonts w:asciiTheme="minorHAnsi" w:hAnsiTheme="minorHAnsi" w:cstheme="minorHAnsi"/>
        </w:rPr>
        <w:t>center premises</w:t>
      </w:r>
      <w:r w:rsidRPr="008F7FE4">
        <w:rPr>
          <w:rFonts w:asciiTheme="minorHAnsi" w:hAnsiTheme="minorHAnsi" w:cstheme="minorHAnsi"/>
        </w:rPr>
        <w:t xml:space="preserve">, but as professionals we must monitor how much conversation is carried out whilst working with the children. Lengthy or inappropriate personal conversations must not take place over the heads of the children. When working in the play areas discussions / conversations should be in relation to the </w:t>
      </w:r>
      <w:proofErr w:type="spellStart"/>
      <w:r w:rsidRPr="008F7FE4">
        <w:rPr>
          <w:rFonts w:asciiTheme="minorHAnsi" w:hAnsiTheme="minorHAnsi" w:cstheme="minorHAnsi"/>
        </w:rPr>
        <w:t>centre</w:t>
      </w:r>
      <w:proofErr w:type="spellEnd"/>
      <w:r w:rsidRPr="008F7FE4">
        <w:rPr>
          <w:rFonts w:asciiTheme="minorHAnsi" w:hAnsiTheme="minorHAnsi" w:cstheme="minorHAnsi"/>
        </w:rPr>
        <w:t>, area, routines or planned play activities or experiences. Staff must not discuss individual children ‘in front’ of the children, or where they are able to hear what is being said.</w:t>
      </w:r>
    </w:p>
    <w:p w14:paraId="6D76162B" w14:textId="7FBD9BE4" w:rsidR="00640C23" w:rsidRPr="008F7FE4" w:rsidRDefault="00640C23" w:rsidP="00B97BC7">
      <w:pPr>
        <w:pStyle w:val="NormalWeb"/>
        <w:shd w:val="clear" w:color="auto" w:fill="FFFFFF"/>
        <w:spacing w:line="360" w:lineRule="auto"/>
        <w:jc w:val="both"/>
        <w:rPr>
          <w:rFonts w:asciiTheme="minorHAnsi" w:hAnsiTheme="minorHAnsi" w:cstheme="minorHAnsi"/>
        </w:rPr>
      </w:pPr>
      <w:r w:rsidRPr="008F7FE4">
        <w:rPr>
          <w:rFonts w:asciiTheme="minorHAnsi" w:hAnsiTheme="minorHAnsi" w:cstheme="minorHAnsi"/>
        </w:rPr>
        <w:t xml:space="preserve">Professional communication regarding the center, the program functioning and the students’ progress and </w:t>
      </w:r>
      <w:r w:rsidR="00C55252" w:rsidRPr="008F7FE4">
        <w:rPr>
          <w:rFonts w:asciiTheme="minorHAnsi" w:hAnsiTheme="minorHAnsi" w:cstheme="minorHAnsi"/>
        </w:rPr>
        <w:t>wellbeing</w:t>
      </w:r>
      <w:r w:rsidRPr="008F7FE4">
        <w:rPr>
          <w:rFonts w:asciiTheme="minorHAnsi" w:hAnsiTheme="minorHAnsi" w:cstheme="minorHAnsi"/>
        </w:rPr>
        <w:t xml:space="preserve"> should be undertaken during team meetings. T</w:t>
      </w:r>
      <w:r w:rsidR="00B97BC7" w:rsidRPr="008F7FE4">
        <w:rPr>
          <w:rFonts w:asciiTheme="minorHAnsi" w:hAnsiTheme="minorHAnsi" w:cstheme="minorHAnsi"/>
        </w:rPr>
        <w:t>eam</w:t>
      </w:r>
      <w:r w:rsidRPr="008F7FE4">
        <w:rPr>
          <w:rFonts w:asciiTheme="minorHAnsi" w:hAnsiTheme="minorHAnsi" w:cstheme="minorHAnsi"/>
        </w:rPr>
        <w:t xml:space="preserve"> meeting should take place after the morning program is completed and the majority of students have gone.</w:t>
      </w:r>
    </w:p>
    <w:p w14:paraId="194700DA" w14:textId="044F143D" w:rsidR="00693604" w:rsidRDefault="006E4FDD" w:rsidP="00693604">
      <w:pPr>
        <w:pStyle w:val="NormalWeb"/>
        <w:shd w:val="clear" w:color="auto" w:fill="FFFFFF"/>
        <w:spacing w:line="360" w:lineRule="auto"/>
        <w:jc w:val="both"/>
        <w:rPr>
          <w:rFonts w:asciiTheme="minorHAnsi" w:hAnsiTheme="minorHAnsi" w:cstheme="minorHAnsi"/>
        </w:rPr>
      </w:pPr>
      <w:r>
        <w:rPr>
          <w:rFonts w:asciiTheme="minorHAnsi" w:hAnsiTheme="minorHAnsi" w:cstheme="minorHAnsi"/>
        </w:rPr>
        <w:t>Whilst mobile</w:t>
      </w:r>
      <w:r w:rsidR="00693604" w:rsidRPr="008F7FE4">
        <w:rPr>
          <w:rFonts w:asciiTheme="minorHAnsi" w:hAnsiTheme="minorHAnsi" w:cstheme="minorHAnsi"/>
        </w:rPr>
        <w:t xml:space="preserve"> phones facilitate better communication between p</w:t>
      </w:r>
      <w:r>
        <w:rPr>
          <w:rFonts w:asciiTheme="minorHAnsi" w:hAnsiTheme="minorHAnsi" w:cstheme="minorHAnsi"/>
        </w:rPr>
        <w:t xml:space="preserve">eople, they do invade privacy. Mobile </w:t>
      </w:r>
      <w:r w:rsidR="00693604" w:rsidRPr="008F7FE4">
        <w:rPr>
          <w:rFonts w:asciiTheme="minorHAnsi" w:hAnsiTheme="minorHAnsi" w:cstheme="minorHAnsi"/>
        </w:rPr>
        <w:t xml:space="preserve">phones (whether an SMS or a call) should be used with discretion and for urgent issues only and should not be used during lessons. </w:t>
      </w:r>
    </w:p>
    <w:p w14:paraId="68C827EC" w14:textId="77777777" w:rsidR="006E4FDD" w:rsidRPr="008F7FE4" w:rsidRDefault="006E4FDD" w:rsidP="00693604">
      <w:pPr>
        <w:pStyle w:val="NormalWeb"/>
        <w:shd w:val="clear" w:color="auto" w:fill="FFFFFF"/>
        <w:spacing w:line="360" w:lineRule="auto"/>
        <w:jc w:val="both"/>
        <w:rPr>
          <w:rFonts w:asciiTheme="minorHAnsi" w:hAnsiTheme="minorHAnsi" w:cstheme="minorHAnsi"/>
        </w:rPr>
      </w:pPr>
    </w:p>
    <w:p w14:paraId="6724A71F" w14:textId="60E10D6F" w:rsidR="00F31A2D" w:rsidRPr="008F7FE4" w:rsidRDefault="00F31A2D" w:rsidP="00F31A2D">
      <w:pPr>
        <w:widowControl/>
        <w:autoSpaceDE/>
        <w:autoSpaceDN/>
        <w:spacing w:after="100" w:afterAutospacing="1" w:line="360" w:lineRule="auto"/>
        <w:jc w:val="both"/>
        <w:rPr>
          <w:rFonts w:asciiTheme="minorHAnsi" w:hAnsiTheme="minorHAnsi" w:cstheme="minorHAnsi"/>
          <w:b/>
          <w:bCs/>
          <w:color w:val="222222"/>
          <w:sz w:val="24"/>
          <w:szCs w:val="24"/>
          <w:u w:val="single"/>
        </w:rPr>
      </w:pPr>
      <w:r w:rsidRPr="008F7FE4">
        <w:rPr>
          <w:rFonts w:asciiTheme="minorHAnsi" w:hAnsiTheme="minorHAnsi" w:cstheme="minorHAnsi"/>
          <w:b/>
          <w:bCs/>
          <w:color w:val="222222"/>
          <w:sz w:val="24"/>
          <w:szCs w:val="24"/>
          <w:u w:val="single"/>
        </w:rPr>
        <w:t>3.0 The Communication Policy between staff and parents/</w:t>
      </w:r>
      <w:r w:rsidR="006E4FDD">
        <w:rPr>
          <w:rFonts w:asciiTheme="minorHAnsi" w:hAnsiTheme="minorHAnsi" w:cstheme="minorHAnsi"/>
          <w:b/>
          <w:bCs/>
          <w:color w:val="222222"/>
          <w:sz w:val="24"/>
          <w:szCs w:val="24"/>
          <w:u w:val="single"/>
        </w:rPr>
        <w:t>guardians</w:t>
      </w:r>
      <w:r w:rsidRPr="008F7FE4">
        <w:rPr>
          <w:rFonts w:asciiTheme="minorHAnsi" w:hAnsiTheme="minorHAnsi" w:cstheme="minorHAnsi"/>
          <w:b/>
          <w:bCs/>
          <w:color w:val="222222"/>
          <w:sz w:val="24"/>
          <w:szCs w:val="24"/>
          <w:u w:val="single"/>
        </w:rPr>
        <w:t xml:space="preserve"> </w:t>
      </w:r>
    </w:p>
    <w:p w14:paraId="25BB02DA" w14:textId="44D2C080" w:rsidR="002479A6" w:rsidRPr="008F7FE4" w:rsidRDefault="009B0163" w:rsidP="000F35E7">
      <w:pPr>
        <w:pStyle w:val="NormalWeb"/>
        <w:shd w:val="clear" w:color="auto" w:fill="FFFFFF"/>
        <w:spacing w:line="360" w:lineRule="auto"/>
        <w:jc w:val="both"/>
        <w:rPr>
          <w:rFonts w:asciiTheme="minorHAnsi" w:hAnsiTheme="minorHAnsi" w:cstheme="minorHAnsi"/>
          <w:b/>
        </w:rPr>
      </w:pPr>
      <w:r w:rsidRPr="008F7FE4">
        <w:rPr>
          <w:rFonts w:asciiTheme="minorHAnsi" w:hAnsiTheme="minorHAnsi" w:cstheme="minorHAnsi"/>
          <w:b/>
        </w:rPr>
        <w:t xml:space="preserve">3.1 </w:t>
      </w:r>
      <w:r w:rsidR="007E7C2F" w:rsidRPr="008F7FE4">
        <w:rPr>
          <w:rFonts w:asciiTheme="minorHAnsi" w:hAnsiTheme="minorHAnsi" w:cstheme="minorHAnsi"/>
          <w:b/>
        </w:rPr>
        <w:t xml:space="preserve">Communicating with Parents and </w:t>
      </w:r>
      <w:r w:rsidR="006E4FDD">
        <w:rPr>
          <w:rFonts w:asciiTheme="minorHAnsi" w:hAnsiTheme="minorHAnsi" w:cstheme="minorHAnsi"/>
          <w:b/>
        </w:rPr>
        <w:t>Guardians</w:t>
      </w:r>
      <w:r w:rsidR="007E7C2F" w:rsidRPr="008F7FE4">
        <w:rPr>
          <w:rFonts w:asciiTheme="minorHAnsi" w:hAnsiTheme="minorHAnsi" w:cstheme="minorHAnsi"/>
          <w:b/>
        </w:rPr>
        <w:t xml:space="preserve"> </w:t>
      </w:r>
    </w:p>
    <w:p w14:paraId="308CE0BD" w14:textId="02876C6C" w:rsidR="00B12519" w:rsidRDefault="007E7C2F" w:rsidP="000F35E7">
      <w:pPr>
        <w:pStyle w:val="NormalWeb"/>
        <w:shd w:val="clear" w:color="auto" w:fill="FFFFFF"/>
        <w:spacing w:line="360" w:lineRule="auto"/>
        <w:jc w:val="both"/>
        <w:rPr>
          <w:rFonts w:asciiTheme="minorHAnsi" w:hAnsiTheme="minorHAnsi" w:cstheme="minorHAnsi"/>
        </w:rPr>
      </w:pPr>
      <w:r w:rsidRPr="008F7FE4">
        <w:rPr>
          <w:rFonts w:asciiTheme="minorHAnsi" w:hAnsiTheme="minorHAnsi" w:cstheme="minorHAnsi"/>
        </w:rPr>
        <w:t>Parents have a responsibility to share information</w:t>
      </w:r>
      <w:r w:rsidR="009B0163" w:rsidRPr="008F7FE4">
        <w:rPr>
          <w:rFonts w:asciiTheme="minorHAnsi" w:hAnsiTheme="minorHAnsi" w:cstheme="minorHAnsi"/>
        </w:rPr>
        <w:t xml:space="preserve"> with the teacher</w:t>
      </w:r>
      <w:r w:rsidR="006E4FDD">
        <w:rPr>
          <w:rFonts w:asciiTheme="minorHAnsi" w:hAnsiTheme="minorHAnsi" w:cstheme="minorHAnsi"/>
        </w:rPr>
        <w:t xml:space="preserve"> as they arrive and leave the </w:t>
      </w:r>
      <w:proofErr w:type="spellStart"/>
      <w:r w:rsidR="006E4FDD">
        <w:rPr>
          <w:rFonts w:asciiTheme="minorHAnsi" w:hAnsiTheme="minorHAnsi" w:cstheme="minorHAnsi"/>
        </w:rPr>
        <w:t>c</w:t>
      </w:r>
      <w:r w:rsidRPr="008F7FE4">
        <w:rPr>
          <w:rFonts w:asciiTheme="minorHAnsi" w:hAnsiTheme="minorHAnsi" w:cstheme="minorHAnsi"/>
        </w:rPr>
        <w:t>entre</w:t>
      </w:r>
      <w:proofErr w:type="spellEnd"/>
      <w:r w:rsidRPr="008F7FE4">
        <w:rPr>
          <w:rFonts w:asciiTheme="minorHAnsi" w:hAnsiTheme="minorHAnsi" w:cstheme="minorHAnsi"/>
        </w:rPr>
        <w:t xml:space="preserve">, with particular reference to any specific information relating to the child, also discussing any key event information and incident / accident which has occurred during the </w:t>
      </w:r>
      <w:r w:rsidR="006E4FDD">
        <w:rPr>
          <w:rFonts w:asciiTheme="minorHAnsi" w:hAnsiTheme="minorHAnsi" w:cstheme="minorHAnsi"/>
        </w:rPr>
        <w:t xml:space="preserve">previous </w:t>
      </w:r>
      <w:r w:rsidRPr="008F7FE4">
        <w:rPr>
          <w:rFonts w:asciiTheme="minorHAnsi" w:hAnsiTheme="minorHAnsi" w:cstheme="minorHAnsi"/>
        </w:rPr>
        <w:t xml:space="preserve">day. </w:t>
      </w:r>
    </w:p>
    <w:p w14:paraId="5314065A" w14:textId="7EF60DF2" w:rsidR="00F71109" w:rsidRPr="002E4008" w:rsidRDefault="009B0163" w:rsidP="002E4008">
      <w:pPr>
        <w:pStyle w:val="NormalWeb"/>
        <w:shd w:val="clear" w:color="auto" w:fill="FFFFFF"/>
        <w:spacing w:line="360" w:lineRule="auto"/>
        <w:jc w:val="both"/>
        <w:rPr>
          <w:rFonts w:asciiTheme="minorHAnsi" w:hAnsiTheme="minorHAnsi" w:cstheme="minorHAnsi"/>
        </w:rPr>
      </w:pPr>
      <w:r w:rsidRPr="008F7FE4">
        <w:rPr>
          <w:rFonts w:asciiTheme="minorHAnsi" w:hAnsiTheme="minorHAnsi" w:cstheme="minorHAnsi"/>
        </w:rPr>
        <w:lastRenderedPageBreak/>
        <w:t xml:space="preserve">During pick up </w:t>
      </w:r>
      <w:r w:rsidR="006E4FDD">
        <w:rPr>
          <w:rFonts w:asciiTheme="minorHAnsi" w:hAnsiTheme="minorHAnsi" w:cstheme="minorHAnsi"/>
        </w:rPr>
        <w:t xml:space="preserve">time </w:t>
      </w:r>
      <w:r w:rsidRPr="008F7FE4">
        <w:rPr>
          <w:rFonts w:asciiTheme="minorHAnsi" w:hAnsiTheme="minorHAnsi" w:cstheme="minorHAnsi"/>
        </w:rPr>
        <w:t>p</w:t>
      </w:r>
      <w:r w:rsidR="007E7C2F" w:rsidRPr="008F7FE4">
        <w:rPr>
          <w:rFonts w:asciiTheme="minorHAnsi" w:hAnsiTheme="minorHAnsi" w:cstheme="minorHAnsi"/>
        </w:rPr>
        <w:t xml:space="preserve">arents will </w:t>
      </w:r>
      <w:r w:rsidRPr="008F7FE4">
        <w:rPr>
          <w:rFonts w:asciiTheme="minorHAnsi" w:hAnsiTheme="minorHAnsi" w:cstheme="minorHAnsi"/>
        </w:rPr>
        <w:t>collect their child by the teacher</w:t>
      </w:r>
      <w:r w:rsidR="006E4FDD">
        <w:rPr>
          <w:rFonts w:asciiTheme="minorHAnsi" w:hAnsiTheme="minorHAnsi" w:cstheme="minorHAnsi"/>
        </w:rPr>
        <w:t xml:space="preserve"> and share </w:t>
      </w:r>
      <w:r w:rsidR="00B12519">
        <w:rPr>
          <w:rFonts w:asciiTheme="minorHAnsi" w:hAnsiTheme="minorHAnsi" w:cstheme="minorHAnsi"/>
        </w:rPr>
        <w:t xml:space="preserve">a </w:t>
      </w:r>
      <w:r w:rsidR="006E4FDD">
        <w:rPr>
          <w:rFonts w:asciiTheme="minorHAnsi" w:hAnsiTheme="minorHAnsi" w:cstheme="minorHAnsi"/>
        </w:rPr>
        <w:t>quick</w:t>
      </w:r>
      <w:r w:rsidR="00B12519">
        <w:rPr>
          <w:rFonts w:asciiTheme="minorHAnsi" w:hAnsiTheme="minorHAnsi" w:cstheme="minorHAnsi"/>
        </w:rPr>
        <w:t xml:space="preserve"> piece of</w:t>
      </w:r>
      <w:r w:rsidR="006E4FDD">
        <w:rPr>
          <w:rFonts w:asciiTheme="minorHAnsi" w:hAnsiTheme="minorHAnsi" w:cstheme="minorHAnsi"/>
        </w:rPr>
        <w:t xml:space="preserve"> information. Staff should consider </w:t>
      </w:r>
      <w:r w:rsidR="007E7C2F" w:rsidRPr="008F7FE4">
        <w:rPr>
          <w:rFonts w:asciiTheme="minorHAnsi" w:hAnsiTheme="minorHAnsi" w:cstheme="minorHAnsi"/>
        </w:rPr>
        <w:t xml:space="preserve">carefully how they speak to parents, describing how their child has been that day, always try and end the conversation with a positive point about the day or child. Staff should be conscientious, </w:t>
      </w:r>
      <w:r w:rsidR="00B12519">
        <w:rPr>
          <w:rFonts w:asciiTheme="minorHAnsi" w:hAnsiTheme="minorHAnsi" w:cstheme="minorHAnsi"/>
        </w:rPr>
        <w:t>on</w:t>
      </w:r>
      <w:r w:rsidR="007E7C2F" w:rsidRPr="008F7FE4">
        <w:rPr>
          <w:rFonts w:asciiTheme="minorHAnsi" w:hAnsiTheme="minorHAnsi" w:cstheme="minorHAnsi"/>
        </w:rPr>
        <w:t xml:space="preserve"> how, where and when th</w:t>
      </w:r>
      <w:r w:rsidRPr="008F7FE4">
        <w:rPr>
          <w:rFonts w:asciiTheme="minorHAnsi" w:hAnsiTheme="minorHAnsi" w:cstheme="minorHAnsi"/>
        </w:rPr>
        <w:t xml:space="preserve">ey discuss issues about a child. </w:t>
      </w:r>
      <w:r w:rsidR="007E7C2F" w:rsidRPr="008F7FE4">
        <w:rPr>
          <w:rFonts w:asciiTheme="minorHAnsi" w:hAnsiTheme="minorHAnsi" w:cstheme="minorHAnsi"/>
        </w:rPr>
        <w:t xml:space="preserve"> </w:t>
      </w:r>
      <w:r w:rsidRPr="008F7FE4">
        <w:rPr>
          <w:rFonts w:asciiTheme="minorHAnsi" w:hAnsiTheme="minorHAnsi" w:cstheme="minorHAnsi"/>
        </w:rPr>
        <w:t>I</w:t>
      </w:r>
      <w:r w:rsidR="007E7C2F" w:rsidRPr="008F7FE4">
        <w:rPr>
          <w:rFonts w:asciiTheme="minorHAnsi" w:hAnsiTheme="minorHAnsi" w:cstheme="minorHAnsi"/>
        </w:rPr>
        <w:t xml:space="preserve">f the content of </w:t>
      </w:r>
      <w:r w:rsidRPr="008F7FE4">
        <w:rPr>
          <w:rFonts w:asciiTheme="minorHAnsi" w:hAnsiTheme="minorHAnsi" w:cstheme="minorHAnsi"/>
        </w:rPr>
        <w:t xml:space="preserve">the conversation is private it is strongly advisable to arrange a meeting </w:t>
      </w:r>
      <w:r w:rsidR="00B12519" w:rsidRPr="008F7FE4">
        <w:rPr>
          <w:rFonts w:asciiTheme="minorHAnsi" w:hAnsiTheme="minorHAnsi" w:cstheme="minorHAnsi"/>
        </w:rPr>
        <w:t>privately</w:t>
      </w:r>
      <w:r w:rsidRPr="008F7FE4">
        <w:rPr>
          <w:rFonts w:asciiTheme="minorHAnsi" w:hAnsiTheme="minorHAnsi" w:cstheme="minorHAnsi"/>
        </w:rPr>
        <w:t xml:space="preserve"> with the teacher and the manager of the center.</w:t>
      </w:r>
    </w:p>
    <w:p w14:paraId="4A10D2D2" w14:textId="60C487E3" w:rsidR="00FD16F4" w:rsidRPr="008F7FE4" w:rsidRDefault="009B0163" w:rsidP="007E7C2F">
      <w:pPr>
        <w:widowControl/>
        <w:shd w:val="clear" w:color="auto" w:fill="FFFFFF"/>
        <w:autoSpaceDE/>
        <w:autoSpaceDN/>
        <w:spacing w:after="292" w:line="360" w:lineRule="auto"/>
        <w:jc w:val="both"/>
        <w:rPr>
          <w:rFonts w:asciiTheme="minorHAnsi" w:eastAsia="Times New Roman" w:hAnsiTheme="minorHAnsi" w:cstheme="minorHAnsi"/>
          <w:b/>
          <w:bCs/>
          <w:color w:val="333232"/>
          <w:sz w:val="24"/>
          <w:szCs w:val="24"/>
          <w:lang w:val="en-GB" w:eastAsia="en-GB"/>
        </w:rPr>
      </w:pPr>
      <w:r w:rsidRPr="008F7FE4">
        <w:rPr>
          <w:rFonts w:asciiTheme="minorHAnsi" w:eastAsia="Times New Roman" w:hAnsiTheme="minorHAnsi" w:cstheme="minorHAnsi"/>
          <w:b/>
          <w:bCs/>
          <w:color w:val="333232"/>
          <w:sz w:val="24"/>
          <w:szCs w:val="24"/>
          <w:lang w:val="en-GB" w:eastAsia="en-GB"/>
        </w:rPr>
        <w:t>3.2</w:t>
      </w:r>
      <w:r w:rsidR="007E7C2F" w:rsidRPr="008F7FE4">
        <w:rPr>
          <w:rFonts w:asciiTheme="minorHAnsi" w:eastAsia="Times New Roman" w:hAnsiTheme="minorHAnsi" w:cstheme="minorHAnsi"/>
          <w:b/>
          <w:bCs/>
          <w:color w:val="333232"/>
          <w:sz w:val="24"/>
          <w:szCs w:val="24"/>
          <w:lang w:val="en-GB" w:eastAsia="en-GB"/>
        </w:rPr>
        <w:t xml:space="preserve"> </w:t>
      </w:r>
      <w:r w:rsidR="00F71109" w:rsidRPr="008F7FE4">
        <w:rPr>
          <w:rFonts w:asciiTheme="minorHAnsi" w:eastAsia="Times New Roman" w:hAnsiTheme="minorHAnsi" w:cstheme="minorHAnsi"/>
          <w:b/>
          <w:bCs/>
          <w:color w:val="333232"/>
          <w:sz w:val="24"/>
          <w:szCs w:val="24"/>
          <w:lang w:val="en-GB" w:eastAsia="en-GB"/>
        </w:rPr>
        <w:t xml:space="preserve"> </w:t>
      </w:r>
      <w:r w:rsidR="007E7C2F" w:rsidRPr="008F7FE4">
        <w:rPr>
          <w:rFonts w:asciiTheme="minorHAnsi" w:eastAsia="Times New Roman" w:hAnsiTheme="minorHAnsi" w:cstheme="minorHAnsi"/>
          <w:b/>
          <w:bCs/>
          <w:color w:val="333232"/>
          <w:sz w:val="24"/>
          <w:szCs w:val="24"/>
          <w:lang w:val="en-GB" w:eastAsia="en-GB"/>
        </w:rPr>
        <w:t>Communication Channels</w:t>
      </w:r>
    </w:p>
    <w:p w14:paraId="25D7AA21" w14:textId="77777777" w:rsidR="004F39F7" w:rsidRDefault="00B97BC7" w:rsidP="007E7C2F">
      <w:pPr>
        <w:widowControl/>
        <w:shd w:val="clear" w:color="auto" w:fill="FFFFFF"/>
        <w:autoSpaceDE/>
        <w:autoSpaceDN/>
        <w:spacing w:after="292" w:line="360" w:lineRule="auto"/>
        <w:jc w:val="both"/>
        <w:rPr>
          <w:rFonts w:asciiTheme="minorHAnsi" w:eastAsia="Times New Roman" w:hAnsiTheme="minorHAnsi" w:cstheme="minorHAnsi"/>
          <w:color w:val="333232"/>
          <w:sz w:val="24"/>
          <w:szCs w:val="24"/>
          <w:lang w:val="en-GB" w:eastAsia="en-GB"/>
        </w:rPr>
      </w:pPr>
      <w:r w:rsidRPr="008F7FE4">
        <w:rPr>
          <w:rFonts w:asciiTheme="minorHAnsi" w:eastAsia="Times New Roman" w:hAnsiTheme="minorHAnsi" w:cstheme="minorHAnsi"/>
          <w:color w:val="333232"/>
          <w:sz w:val="24"/>
          <w:szCs w:val="24"/>
          <w:lang w:val="en-GB" w:eastAsia="en-GB"/>
        </w:rPr>
        <w:t xml:space="preserve">Communication regarding management, rules and regulations and operation of the </w:t>
      </w:r>
      <w:proofErr w:type="spellStart"/>
      <w:r w:rsidRPr="008F7FE4">
        <w:rPr>
          <w:rFonts w:asciiTheme="minorHAnsi" w:eastAsia="Times New Roman" w:hAnsiTheme="minorHAnsi" w:cstheme="minorHAnsi"/>
          <w:color w:val="333232"/>
          <w:sz w:val="24"/>
          <w:szCs w:val="24"/>
          <w:lang w:val="en-GB" w:eastAsia="en-GB"/>
        </w:rPr>
        <w:t>center</w:t>
      </w:r>
      <w:proofErr w:type="spellEnd"/>
      <w:r w:rsidRPr="008F7FE4">
        <w:rPr>
          <w:rFonts w:asciiTheme="minorHAnsi" w:eastAsia="Times New Roman" w:hAnsiTheme="minorHAnsi" w:cstheme="minorHAnsi"/>
          <w:color w:val="333232"/>
          <w:sz w:val="24"/>
          <w:szCs w:val="24"/>
          <w:lang w:val="en-GB" w:eastAsia="en-GB"/>
        </w:rPr>
        <w:t xml:space="preserve"> should be addressed to</w:t>
      </w:r>
      <w:r w:rsidR="000057A3">
        <w:rPr>
          <w:rFonts w:asciiTheme="minorHAnsi" w:eastAsia="Times New Roman" w:hAnsiTheme="minorHAnsi" w:cstheme="minorHAnsi"/>
          <w:color w:val="333232"/>
          <w:sz w:val="24"/>
          <w:szCs w:val="24"/>
          <w:lang w:val="en-GB" w:eastAsia="en-GB"/>
        </w:rPr>
        <w:t>:</w:t>
      </w:r>
      <w:r w:rsidRPr="008F7FE4">
        <w:rPr>
          <w:rFonts w:asciiTheme="minorHAnsi" w:eastAsia="Times New Roman" w:hAnsiTheme="minorHAnsi" w:cstheme="minorHAnsi"/>
          <w:color w:val="333232"/>
          <w:sz w:val="24"/>
          <w:szCs w:val="24"/>
          <w:lang w:val="en-GB" w:eastAsia="en-GB"/>
        </w:rPr>
        <w:t xml:space="preserve"> </w:t>
      </w:r>
      <w:hyperlink r:id="rId8" w:history="1">
        <w:r w:rsidRPr="008F7FE4">
          <w:rPr>
            <w:rStyle w:val="Hyperlink"/>
            <w:rFonts w:asciiTheme="minorHAnsi" w:eastAsia="Times New Roman" w:hAnsiTheme="minorHAnsi" w:cstheme="minorHAnsi"/>
            <w:sz w:val="24"/>
            <w:szCs w:val="24"/>
            <w:lang w:val="en-GB" w:eastAsia="en-GB"/>
          </w:rPr>
          <w:t>info@greatminds.ae</w:t>
        </w:r>
      </w:hyperlink>
      <w:r w:rsidR="00B12519">
        <w:rPr>
          <w:rStyle w:val="Hyperlink"/>
          <w:rFonts w:asciiTheme="minorHAnsi" w:eastAsia="Times New Roman" w:hAnsiTheme="minorHAnsi" w:cstheme="minorHAnsi"/>
          <w:sz w:val="24"/>
          <w:szCs w:val="24"/>
          <w:lang w:val="en-GB" w:eastAsia="en-GB"/>
        </w:rPr>
        <w:t xml:space="preserve"> </w:t>
      </w:r>
      <w:r w:rsidRPr="008F7FE4">
        <w:rPr>
          <w:rFonts w:asciiTheme="minorHAnsi" w:eastAsia="Times New Roman" w:hAnsiTheme="minorHAnsi" w:cstheme="minorHAnsi"/>
          <w:color w:val="333232"/>
          <w:sz w:val="24"/>
          <w:szCs w:val="24"/>
          <w:lang w:val="en-GB" w:eastAsia="en-GB"/>
        </w:rPr>
        <w:t xml:space="preserve"> </w:t>
      </w:r>
    </w:p>
    <w:p w14:paraId="10F405B2" w14:textId="32361A19" w:rsidR="00B97BC7" w:rsidRPr="008F7FE4" w:rsidRDefault="00B97BC7" w:rsidP="007E7C2F">
      <w:pPr>
        <w:widowControl/>
        <w:shd w:val="clear" w:color="auto" w:fill="FFFFFF"/>
        <w:autoSpaceDE/>
        <w:autoSpaceDN/>
        <w:spacing w:after="292" w:line="360" w:lineRule="auto"/>
        <w:jc w:val="both"/>
        <w:rPr>
          <w:rFonts w:asciiTheme="minorHAnsi" w:eastAsia="Times New Roman" w:hAnsiTheme="minorHAnsi" w:cstheme="minorHAnsi"/>
          <w:color w:val="333232"/>
          <w:sz w:val="24"/>
          <w:szCs w:val="24"/>
          <w:lang w:val="en-GB" w:eastAsia="en-GB"/>
        </w:rPr>
      </w:pPr>
      <w:r w:rsidRPr="008F7FE4">
        <w:rPr>
          <w:rFonts w:asciiTheme="minorHAnsi" w:eastAsia="Times New Roman" w:hAnsiTheme="minorHAnsi" w:cstheme="minorHAnsi"/>
          <w:color w:val="333232"/>
          <w:sz w:val="24"/>
          <w:szCs w:val="24"/>
          <w:lang w:val="en-GB" w:eastAsia="en-GB"/>
        </w:rPr>
        <w:t>Communication regarding health issues and policies and</w:t>
      </w:r>
      <w:r w:rsidR="004F39F7">
        <w:rPr>
          <w:rFonts w:asciiTheme="minorHAnsi" w:eastAsia="Times New Roman" w:hAnsiTheme="minorHAnsi" w:cstheme="minorHAnsi"/>
          <w:color w:val="333232"/>
          <w:sz w:val="24"/>
          <w:szCs w:val="24"/>
          <w:lang w:val="en-GB" w:eastAsia="en-GB"/>
        </w:rPr>
        <w:t xml:space="preserve"> hygiene should also be addressed to: </w:t>
      </w:r>
      <w:hyperlink r:id="rId9" w:history="1">
        <w:r w:rsidR="004F39F7" w:rsidRPr="008F7FE4">
          <w:rPr>
            <w:rStyle w:val="Hyperlink"/>
            <w:rFonts w:asciiTheme="minorHAnsi" w:eastAsia="Times New Roman" w:hAnsiTheme="minorHAnsi" w:cstheme="minorHAnsi"/>
            <w:sz w:val="24"/>
            <w:szCs w:val="24"/>
            <w:lang w:val="en-GB" w:eastAsia="en-GB"/>
          </w:rPr>
          <w:t>info@greatminds.ae</w:t>
        </w:r>
      </w:hyperlink>
      <w:r w:rsidR="004F39F7">
        <w:rPr>
          <w:rStyle w:val="Hyperlink"/>
          <w:rFonts w:asciiTheme="minorHAnsi" w:eastAsia="Times New Roman" w:hAnsiTheme="minorHAnsi" w:cstheme="minorHAnsi"/>
          <w:sz w:val="24"/>
          <w:szCs w:val="24"/>
          <w:lang w:val="en-GB" w:eastAsia="en-GB"/>
        </w:rPr>
        <w:t xml:space="preserve"> </w:t>
      </w:r>
      <w:r w:rsidR="004F39F7" w:rsidRPr="008F7FE4">
        <w:rPr>
          <w:rFonts w:asciiTheme="minorHAnsi" w:eastAsia="Times New Roman" w:hAnsiTheme="minorHAnsi" w:cstheme="minorHAnsi"/>
          <w:color w:val="333232"/>
          <w:sz w:val="24"/>
          <w:szCs w:val="24"/>
          <w:lang w:val="en-GB" w:eastAsia="en-GB"/>
        </w:rPr>
        <w:t xml:space="preserve"> </w:t>
      </w:r>
    </w:p>
    <w:p w14:paraId="2CD3E9C1" w14:textId="25E0D1F0" w:rsidR="00B97BC7" w:rsidRPr="008F7FE4" w:rsidRDefault="00B97BC7" w:rsidP="007E7C2F">
      <w:pPr>
        <w:widowControl/>
        <w:shd w:val="clear" w:color="auto" w:fill="FFFFFF"/>
        <w:autoSpaceDE/>
        <w:autoSpaceDN/>
        <w:spacing w:after="292" w:line="360" w:lineRule="auto"/>
        <w:jc w:val="both"/>
        <w:rPr>
          <w:rFonts w:asciiTheme="minorHAnsi" w:eastAsia="Times New Roman" w:hAnsiTheme="minorHAnsi" w:cstheme="minorHAnsi"/>
          <w:color w:val="333232"/>
          <w:sz w:val="24"/>
          <w:szCs w:val="24"/>
          <w:lang w:val="en-GB" w:eastAsia="en-GB"/>
        </w:rPr>
      </w:pPr>
      <w:r w:rsidRPr="008F7FE4">
        <w:rPr>
          <w:rFonts w:asciiTheme="minorHAnsi" w:eastAsia="Times New Roman" w:hAnsiTheme="minorHAnsi" w:cstheme="minorHAnsi"/>
          <w:color w:val="333232"/>
          <w:sz w:val="24"/>
          <w:szCs w:val="24"/>
          <w:lang w:val="en-GB" w:eastAsia="en-GB"/>
        </w:rPr>
        <w:t>There are several communication channels</w:t>
      </w:r>
      <w:r w:rsidR="009B0163" w:rsidRPr="008F7FE4">
        <w:rPr>
          <w:rFonts w:asciiTheme="minorHAnsi" w:eastAsia="Times New Roman" w:hAnsiTheme="minorHAnsi" w:cstheme="minorHAnsi"/>
          <w:color w:val="333232"/>
          <w:sz w:val="24"/>
          <w:szCs w:val="24"/>
          <w:lang w:val="en-GB" w:eastAsia="en-GB"/>
        </w:rPr>
        <w:t xml:space="preserve"> at Great Minds ECC.</w:t>
      </w:r>
      <w:r w:rsidRPr="008F7FE4">
        <w:rPr>
          <w:rFonts w:asciiTheme="minorHAnsi" w:eastAsia="Times New Roman" w:hAnsiTheme="minorHAnsi" w:cstheme="minorHAnsi"/>
          <w:color w:val="333232"/>
          <w:sz w:val="24"/>
          <w:szCs w:val="24"/>
          <w:lang w:val="en-GB" w:eastAsia="en-GB"/>
        </w:rPr>
        <w:t xml:space="preserve"> </w:t>
      </w:r>
    </w:p>
    <w:p w14:paraId="5CE5416C" w14:textId="282C4BA9" w:rsidR="007E7C2F" w:rsidRPr="008F7FE4" w:rsidRDefault="00B12519" w:rsidP="0089357B">
      <w:pPr>
        <w:widowControl/>
        <w:shd w:val="clear" w:color="auto" w:fill="FFFFFF"/>
        <w:autoSpaceDE/>
        <w:autoSpaceDN/>
        <w:spacing w:after="292" w:line="360" w:lineRule="auto"/>
        <w:jc w:val="both"/>
        <w:rPr>
          <w:rFonts w:asciiTheme="minorHAnsi" w:eastAsia="Times New Roman" w:hAnsiTheme="minorHAnsi" w:cstheme="minorHAnsi"/>
          <w:bCs/>
          <w:color w:val="333232"/>
          <w:sz w:val="24"/>
          <w:szCs w:val="24"/>
          <w:lang w:val="en-GB" w:eastAsia="en-GB"/>
        </w:rPr>
      </w:pPr>
      <w:r>
        <w:rPr>
          <w:rFonts w:asciiTheme="minorHAnsi" w:eastAsia="Times New Roman" w:hAnsiTheme="minorHAnsi" w:cstheme="minorHAnsi"/>
          <w:b/>
          <w:bCs/>
          <w:color w:val="333232"/>
          <w:sz w:val="24"/>
          <w:szCs w:val="24"/>
          <w:lang w:val="en-GB" w:eastAsia="en-GB"/>
        </w:rPr>
        <w:t xml:space="preserve">3.2.1 </w:t>
      </w:r>
      <w:r w:rsidR="007E7C2F" w:rsidRPr="008F7FE4">
        <w:rPr>
          <w:rFonts w:asciiTheme="minorHAnsi" w:eastAsia="Times New Roman" w:hAnsiTheme="minorHAnsi" w:cstheme="minorHAnsi"/>
          <w:b/>
          <w:bCs/>
          <w:color w:val="333232"/>
          <w:sz w:val="24"/>
          <w:szCs w:val="24"/>
          <w:lang w:val="en-GB" w:eastAsia="en-GB"/>
        </w:rPr>
        <w:t>Direct</w:t>
      </w:r>
      <w:r w:rsidR="00640C23" w:rsidRPr="008F7FE4">
        <w:rPr>
          <w:rFonts w:asciiTheme="minorHAnsi" w:eastAsia="Times New Roman" w:hAnsiTheme="minorHAnsi" w:cstheme="minorHAnsi"/>
          <w:b/>
          <w:bCs/>
          <w:color w:val="333232"/>
          <w:sz w:val="24"/>
          <w:szCs w:val="24"/>
          <w:lang w:val="en-GB" w:eastAsia="en-GB"/>
        </w:rPr>
        <w:t>/face to face</w:t>
      </w:r>
      <w:r>
        <w:rPr>
          <w:rFonts w:asciiTheme="minorHAnsi" w:eastAsia="Times New Roman" w:hAnsiTheme="minorHAnsi" w:cstheme="minorHAnsi"/>
          <w:b/>
          <w:bCs/>
          <w:color w:val="333232"/>
          <w:sz w:val="24"/>
          <w:szCs w:val="24"/>
          <w:lang w:val="en-GB" w:eastAsia="en-GB"/>
        </w:rPr>
        <w:t>:</w:t>
      </w:r>
      <w:r w:rsidR="00B97BC7" w:rsidRPr="008F7FE4">
        <w:rPr>
          <w:rFonts w:asciiTheme="minorHAnsi" w:eastAsia="Times New Roman" w:hAnsiTheme="minorHAnsi" w:cstheme="minorHAnsi"/>
          <w:b/>
          <w:bCs/>
          <w:color w:val="333232"/>
          <w:sz w:val="24"/>
          <w:szCs w:val="24"/>
          <w:lang w:val="en-GB" w:eastAsia="en-GB"/>
        </w:rPr>
        <w:t xml:space="preserve"> </w:t>
      </w:r>
      <w:r w:rsidR="009C660D" w:rsidRPr="008F7FE4">
        <w:rPr>
          <w:rFonts w:asciiTheme="minorHAnsi" w:eastAsia="Times New Roman" w:hAnsiTheme="minorHAnsi" w:cstheme="minorHAnsi"/>
          <w:bCs/>
          <w:color w:val="333232"/>
          <w:sz w:val="24"/>
          <w:szCs w:val="24"/>
          <w:lang w:val="en-GB" w:eastAsia="en-GB"/>
        </w:rPr>
        <w:t>Direct communication</w:t>
      </w:r>
      <w:r w:rsidR="009B0163" w:rsidRPr="008F7FE4">
        <w:rPr>
          <w:rFonts w:asciiTheme="minorHAnsi" w:eastAsia="Times New Roman" w:hAnsiTheme="minorHAnsi" w:cstheme="minorHAnsi"/>
          <w:bCs/>
          <w:color w:val="333232"/>
          <w:sz w:val="24"/>
          <w:szCs w:val="24"/>
          <w:lang w:val="en-GB" w:eastAsia="en-GB"/>
        </w:rPr>
        <w:t xml:space="preserve"> takes place during the drop off and</w:t>
      </w:r>
      <w:r w:rsidR="009C660D" w:rsidRPr="008F7FE4">
        <w:rPr>
          <w:rFonts w:asciiTheme="minorHAnsi" w:eastAsia="Times New Roman" w:hAnsiTheme="minorHAnsi" w:cstheme="minorHAnsi"/>
          <w:bCs/>
          <w:color w:val="333232"/>
          <w:sz w:val="24"/>
          <w:szCs w:val="24"/>
          <w:lang w:val="en-GB" w:eastAsia="en-GB"/>
        </w:rPr>
        <w:t xml:space="preserve"> pick up time. </w:t>
      </w:r>
      <w:r w:rsidR="00C33039" w:rsidRPr="008F7FE4">
        <w:rPr>
          <w:rFonts w:asciiTheme="minorHAnsi" w:hAnsiTheme="minorHAnsi" w:cstheme="minorHAnsi"/>
          <w:sz w:val="24"/>
          <w:szCs w:val="24"/>
        </w:rPr>
        <w:t>Where confidential or sensitive information is communicated, it must be sent in a sealed envelope to the recipient</w:t>
      </w:r>
      <w:r w:rsidR="00C33039" w:rsidRPr="008F7FE4">
        <w:rPr>
          <w:rFonts w:asciiTheme="minorHAnsi" w:eastAsia="Times New Roman" w:hAnsiTheme="minorHAnsi" w:cstheme="minorHAnsi"/>
          <w:bCs/>
          <w:color w:val="333232"/>
          <w:sz w:val="24"/>
          <w:szCs w:val="24"/>
          <w:lang w:val="en-GB" w:eastAsia="en-GB"/>
        </w:rPr>
        <w:t xml:space="preserve">. </w:t>
      </w:r>
      <w:r w:rsidR="009C660D" w:rsidRPr="008F7FE4">
        <w:rPr>
          <w:rFonts w:asciiTheme="minorHAnsi" w:eastAsia="Times New Roman" w:hAnsiTheme="minorHAnsi" w:cstheme="minorHAnsi"/>
          <w:bCs/>
          <w:color w:val="333232"/>
          <w:sz w:val="24"/>
          <w:szCs w:val="24"/>
          <w:lang w:val="en-GB" w:eastAsia="en-GB"/>
        </w:rPr>
        <w:t xml:space="preserve">If </w:t>
      </w:r>
      <w:r w:rsidR="009B0163" w:rsidRPr="008F7FE4">
        <w:rPr>
          <w:rFonts w:asciiTheme="minorHAnsi" w:eastAsia="Times New Roman" w:hAnsiTheme="minorHAnsi" w:cstheme="minorHAnsi"/>
          <w:bCs/>
          <w:color w:val="333232"/>
          <w:sz w:val="24"/>
          <w:szCs w:val="24"/>
          <w:lang w:val="en-GB" w:eastAsia="en-GB"/>
        </w:rPr>
        <w:t>important information needs to be shared it is recommended to arran</w:t>
      </w:r>
      <w:r w:rsidR="00082EB7" w:rsidRPr="008F7FE4">
        <w:rPr>
          <w:rFonts w:asciiTheme="minorHAnsi" w:eastAsia="Times New Roman" w:hAnsiTheme="minorHAnsi" w:cstheme="minorHAnsi"/>
          <w:bCs/>
          <w:color w:val="333232"/>
          <w:sz w:val="24"/>
          <w:szCs w:val="24"/>
          <w:lang w:val="en-GB" w:eastAsia="en-GB"/>
        </w:rPr>
        <w:t>ge a meeting with</w:t>
      </w:r>
      <w:r w:rsidR="009C660D" w:rsidRPr="008F7FE4">
        <w:rPr>
          <w:rFonts w:asciiTheme="minorHAnsi" w:eastAsia="Times New Roman" w:hAnsiTheme="minorHAnsi" w:cstheme="minorHAnsi"/>
          <w:bCs/>
          <w:color w:val="333232"/>
          <w:sz w:val="24"/>
          <w:szCs w:val="24"/>
          <w:lang w:val="en-GB" w:eastAsia="en-GB"/>
        </w:rPr>
        <w:t xml:space="preserve"> the responsible</w:t>
      </w:r>
      <w:r w:rsidR="00082EB7" w:rsidRPr="008F7FE4">
        <w:rPr>
          <w:rFonts w:asciiTheme="minorHAnsi" w:eastAsia="Times New Roman" w:hAnsiTheme="minorHAnsi" w:cstheme="minorHAnsi"/>
          <w:bCs/>
          <w:color w:val="333232"/>
          <w:sz w:val="24"/>
          <w:szCs w:val="24"/>
          <w:lang w:val="en-GB" w:eastAsia="en-GB"/>
        </w:rPr>
        <w:t xml:space="preserve"> team, after the centre program is completed. Meetings can be either face to face or via zoom, teams applications.</w:t>
      </w:r>
      <w:r w:rsidR="0089357B" w:rsidRPr="008F7FE4">
        <w:rPr>
          <w:rFonts w:asciiTheme="minorHAnsi" w:hAnsiTheme="minorHAnsi" w:cstheme="minorHAnsi"/>
          <w:sz w:val="24"/>
          <w:szCs w:val="24"/>
        </w:rPr>
        <w:t xml:space="preserve"> </w:t>
      </w:r>
      <w:r w:rsidR="00BE34A2" w:rsidRPr="008F7FE4">
        <w:rPr>
          <w:rFonts w:asciiTheme="minorHAnsi" w:hAnsiTheme="minorHAnsi" w:cstheme="minorHAnsi"/>
          <w:sz w:val="24"/>
          <w:szCs w:val="24"/>
        </w:rPr>
        <w:t xml:space="preserve">Meetings will be arranged at times that suit both parties. Where either party is unable to attend the </w:t>
      </w:r>
      <w:r w:rsidR="00E92179" w:rsidRPr="008F7FE4">
        <w:rPr>
          <w:rFonts w:asciiTheme="minorHAnsi" w:hAnsiTheme="minorHAnsi" w:cstheme="minorHAnsi"/>
          <w:sz w:val="24"/>
          <w:szCs w:val="24"/>
        </w:rPr>
        <w:t>meeting</w:t>
      </w:r>
      <w:r w:rsidR="00BE34A2" w:rsidRPr="008F7FE4">
        <w:rPr>
          <w:rFonts w:asciiTheme="minorHAnsi" w:hAnsiTheme="minorHAnsi" w:cstheme="minorHAnsi"/>
          <w:sz w:val="24"/>
          <w:szCs w:val="24"/>
        </w:rPr>
        <w:t>, the other party needs to be notified timeously. Should the</w:t>
      </w:r>
      <w:r w:rsidR="00E92179" w:rsidRPr="008F7FE4">
        <w:rPr>
          <w:rFonts w:asciiTheme="minorHAnsi" w:hAnsiTheme="minorHAnsi" w:cstheme="minorHAnsi"/>
          <w:sz w:val="24"/>
          <w:szCs w:val="24"/>
        </w:rPr>
        <w:t xml:space="preserve"> meeting</w:t>
      </w:r>
      <w:r w:rsidR="00BE34A2" w:rsidRPr="008F7FE4">
        <w:rPr>
          <w:rFonts w:asciiTheme="minorHAnsi" w:hAnsiTheme="minorHAnsi" w:cstheme="minorHAnsi"/>
          <w:sz w:val="24"/>
          <w:szCs w:val="24"/>
        </w:rPr>
        <w:t xml:space="preserve"> be missed an appropriate apology to the other party must be offered</w:t>
      </w:r>
      <w:r w:rsidR="00E92179" w:rsidRPr="008F7FE4">
        <w:rPr>
          <w:rFonts w:asciiTheme="minorHAnsi" w:hAnsiTheme="minorHAnsi" w:cstheme="minorHAnsi"/>
          <w:sz w:val="24"/>
          <w:szCs w:val="24"/>
        </w:rPr>
        <w:t>.</w:t>
      </w:r>
      <w:r w:rsidR="00BE34A2" w:rsidRPr="008F7FE4">
        <w:rPr>
          <w:rFonts w:asciiTheme="minorHAnsi" w:hAnsiTheme="minorHAnsi" w:cstheme="minorHAnsi"/>
          <w:sz w:val="24"/>
          <w:szCs w:val="24"/>
        </w:rPr>
        <w:t xml:space="preserve"> </w:t>
      </w:r>
      <w:r w:rsidR="00E92179" w:rsidRPr="008F7FE4">
        <w:rPr>
          <w:rFonts w:asciiTheme="minorHAnsi" w:hAnsiTheme="minorHAnsi" w:cstheme="minorHAnsi"/>
          <w:sz w:val="24"/>
          <w:szCs w:val="24"/>
        </w:rPr>
        <w:t xml:space="preserve">Staff member will </w:t>
      </w:r>
      <w:r w:rsidR="00241139" w:rsidRPr="008F7FE4">
        <w:rPr>
          <w:rFonts w:asciiTheme="minorHAnsi" w:hAnsiTheme="minorHAnsi" w:cstheme="minorHAnsi"/>
          <w:sz w:val="24"/>
          <w:szCs w:val="24"/>
        </w:rPr>
        <w:t>endeavor</w:t>
      </w:r>
      <w:r w:rsidR="004F39F7">
        <w:rPr>
          <w:rFonts w:asciiTheme="minorHAnsi" w:hAnsiTheme="minorHAnsi" w:cstheme="minorHAnsi"/>
          <w:sz w:val="24"/>
          <w:szCs w:val="24"/>
        </w:rPr>
        <w:t xml:space="preserve"> to</w:t>
      </w:r>
      <w:r w:rsidR="00BE34A2" w:rsidRPr="008F7FE4">
        <w:rPr>
          <w:rFonts w:asciiTheme="minorHAnsi" w:hAnsiTheme="minorHAnsi" w:cstheme="minorHAnsi"/>
          <w:sz w:val="24"/>
          <w:szCs w:val="24"/>
        </w:rPr>
        <w:t xml:space="preserve"> </w:t>
      </w:r>
      <w:r w:rsidR="00C33039" w:rsidRPr="008F7FE4">
        <w:rPr>
          <w:rFonts w:asciiTheme="minorHAnsi" w:hAnsiTheme="minorHAnsi" w:cstheme="minorHAnsi"/>
          <w:sz w:val="24"/>
          <w:szCs w:val="24"/>
        </w:rPr>
        <w:t>l</w:t>
      </w:r>
      <w:r w:rsidR="00241139">
        <w:rPr>
          <w:rFonts w:asciiTheme="minorHAnsi" w:hAnsiTheme="minorHAnsi" w:cstheme="minorHAnsi"/>
          <w:sz w:val="24"/>
          <w:szCs w:val="24"/>
        </w:rPr>
        <w:t>isten,</w:t>
      </w:r>
      <w:r w:rsidR="00BE34A2" w:rsidRPr="008F7FE4">
        <w:rPr>
          <w:rFonts w:asciiTheme="minorHAnsi" w:hAnsiTheme="minorHAnsi" w:cstheme="minorHAnsi"/>
          <w:sz w:val="24"/>
          <w:szCs w:val="24"/>
        </w:rPr>
        <w:t xml:space="preserve"> </w:t>
      </w:r>
      <w:r w:rsidR="00C33039" w:rsidRPr="008F7FE4">
        <w:rPr>
          <w:rFonts w:asciiTheme="minorHAnsi" w:hAnsiTheme="minorHAnsi" w:cstheme="minorHAnsi"/>
          <w:sz w:val="24"/>
          <w:szCs w:val="24"/>
        </w:rPr>
        <w:t>remain calm and professional, r</w:t>
      </w:r>
      <w:r w:rsidR="00BE34A2" w:rsidRPr="008F7FE4">
        <w:rPr>
          <w:rFonts w:asciiTheme="minorHAnsi" w:hAnsiTheme="minorHAnsi" w:cstheme="minorHAnsi"/>
          <w:sz w:val="24"/>
          <w:szCs w:val="24"/>
        </w:rPr>
        <w:t>espect the parents a</w:t>
      </w:r>
      <w:r w:rsidR="00C33039" w:rsidRPr="008F7FE4">
        <w:rPr>
          <w:rFonts w:asciiTheme="minorHAnsi" w:hAnsiTheme="minorHAnsi" w:cstheme="minorHAnsi"/>
          <w:sz w:val="24"/>
          <w:szCs w:val="24"/>
        </w:rPr>
        <w:t>nd their concerns and m</w:t>
      </w:r>
      <w:r w:rsidR="00BE34A2" w:rsidRPr="008F7FE4">
        <w:rPr>
          <w:rFonts w:asciiTheme="minorHAnsi" w:hAnsiTheme="minorHAnsi" w:cstheme="minorHAnsi"/>
          <w:sz w:val="24"/>
          <w:szCs w:val="24"/>
        </w:rPr>
        <w:t>eet the needs of the child first</w:t>
      </w:r>
      <w:r w:rsidR="0089357B" w:rsidRPr="008F7FE4">
        <w:rPr>
          <w:rFonts w:asciiTheme="minorHAnsi" w:hAnsiTheme="minorHAnsi" w:cstheme="minorHAnsi"/>
          <w:sz w:val="24"/>
          <w:szCs w:val="24"/>
        </w:rPr>
        <w:t>.</w:t>
      </w:r>
    </w:p>
    <w:p w14:paraId="73791DE0" w14:textId="6DC0537B" w:rsidR="007E7C2F" w:rsidRPr="008F7FE4" w:rsidRDefault="00B12519" w:rsidP="007E7C2F">
      <w:pPr>
        <w:widowControl/>
        <w:shd w:val="clear" w:color="auto" w:fill="FFFFFF"/>
        <w:autoSpaceDE/>
        <w:autoSpaceDN/>
        <w:spacing w:after="292" w:line="360" w:lineRule="auto"/>
        <w:jc w:val="both"/>
        <w:rPr>
          <w:rFonts w:asciiTheme="minorHAnsi" w:eastAsia="Times New Roman" w:hAnsiTheme="minorHAnsi" w:cstheme="minorHAnsi"/>
          <w:bCs/>
          <w:color w:val="333232"/>
          <w:sz w:val="24"/>
          <w:szCs w:val="24"/>
          <w:lang w:val="en-GB" w:eastAsia="en-GB"/>
        </w:rPr>
      </w:pPr>
      <w:r w:rsidRPr="00B12519">
        <w:rPr>
          <w:rFonts w:asciiTheme="minorHAnsi" w:eastAsia="Times New Roman" w:hAnsiTheme="minorHAnsi" w:cstheme="minorHAnsi"/>
          <w:b/>
          <w:bCs/>
          <w:color w:val="333232"/>
          <w:sz w:val="24"/>
          <w:szCs w:val="24"/>
          <w:lang w:val="en-GB" w:eastAsia="en-GB"/>
        </w:rPr>
        <w:t xml:space="preserve">3.2.2. </w:t>
      </w:r>
      <w:r w:rsidR="007E7C2F" w:rsidRPr="00B12519">
        <w:rPr>
          <w:rFonts w:asciiTheme="minorHAnsi" w:eastAsia="Times New Roman" w:hAnsiTheme="minorHAnsi" w:cstheme="minorHAnsi"/>
          <w:b/>
          <w:bCs/>
          <w:color w:val="333232"/>
          <w:sz w:val="24"/>
          <w:szCs w:val="24"/>
          <w:lang w:val="en-GB" w:eastAsia="en-GB"/>
        </w:rPr>
        <w:t>Phone</w:t>
      </w:r>
      <w:r>
        <w:rPr>
          <w:rFonts w:asciiTheme="minorHAnsi" w:eastAsia="Times New Roman" w:hAnsiTheme="minorHAnsi" w:cstheme="minorHAnsi"/>
          <w:b/>
          <w:bCs/>
          <w:color w:val="333232"/>
          <w:sz w:val="24"/>
          <w:szCs w:val="24"/>
          <w:lang w:val="en-GB" w:eastAsia="en-GB"/>
        </w:rPr>
        <w:t xml:space="preserve">: </w:t>
      </w:r>
      <w:r w:rsidR="009C660D" w:rsidRPr="008F7FE4">
        <w:rPr>
          <w:rFonts w:asciiTheme="minorHAnsi" w:eastAsia="Times New Roman" w:hAnsiTheme="minorHAnsi" w:cstheme="minorHAnsi"/>
          <w:bCs/>
          <w:color w:val="333232"/>
          <w:sz w:val="24"/>
          <w:szCs w:val="24"/>
          <w:lang w:val="en-GB" w:eastAsia="en-GB"/>
        </w:rPr>
        <w:t>Direct communication can also be done via phone. Parents/guardians can communicate with the manager via phone during operating hours (</w:t>
      </w:r>
      <w:r w:rsidR="00241139">
        <w:rPr>
          <w:rFonts w:asciiTheme="minorHAnsi" w:eastAsia="Times New Roman" w:hAnsiTheme="minorHAnsi" w:cstheme="minorHAnsi"/>
          <w:color w:val="333232"/>
          <w:sz w:val="24"/>
          <w:szCs w:val="24"/>
          <w:lang w:val="en-GB" w:eastAsia="en-GB"/>
        </w:rPr>
        <w:t>Monday to Thursday 8</w:t>
      </w:r>
      <w:r w:rsidR="009C660D" w:rsidRPr="008F7FE4">
        <w:rPr>
          <w:rFonts w:asciiTheme="minorHAnsi" w:eastAsia="Times New Roman" w:hAnsiTheme="minorHAnsi" w:cstheme="minorHAnsi"/>
          <w:color w:val="333232"/>
          <w:sz w:val="24"/>
          <w:szCs w:val="24"/>
          <w:lang w:val="en-GB" w:eastAsia="en-GB"/>
        </w:rPr>
        <w:t>a</w:t>
      </w:r>
      <w:r w:rsidR="00241139">
        <w:rPr>
          <w:rFonts w:asciiTheme="minorHAnsi" w:eastAsia="Times New Roman" w:hAnsiTheme="minorHAnsi" w:cstheme="minorHAnsi"/>
          <w:color w:val="333232"/>
          <w:sz w:val="24"/>
          <w:szCs w:val="24"/>
          <w:lang w:val="en-GB" w:eastAsia="en-GB"/>
        </w:rPr>
        <w:t xml:space="preserve">m to </w:t>
      </w:r>
      <w:r w:rsidR="004F39F7">
        <w:rPr>
          <w:rFonts w:asciiTheme="minorHAnsi" w:eastAsia="Times New Roman" w:hAnsiTheme="minorHAnsi" w:cstheme="minorHAnsi"/>
          <w:color w:val="333232"/>
          <w:sz w:val="24"/>
          <w:szCs w:val="24"/>
          <w:lang w:val="en-GB" w:eastAsia="en-GB"/>
        </w:rPr>
        <w:lastRenderedPageBreak/>
        <w:t>4</w:t>
      </w:r>
      <w:r w:rsidR="009C660D" w:rsidRPr="008F7FE4">
        <w:rPr>
          <w:rFonts w:asciiTheme="minorHAnsi" w:eastAsia="Times New Roman" w:hAnsiTheme="minorHAnsi" w:cstheme="minorHAnsi"/>
          <w:color w:val="333232"/>
          <w:sz w:val="24"/>
          <w:szCs w:val="24"/>
          <w:lang w:val="en-GB" w:eastAsia="en-GB"/>
        </w:rPr>
        <w:t>pm</w:t>
      </w:r>
      <w:r w:rsidR="00241139">
        <w:rPr>
          <w:rFonts w:asciiTheme="minorHAnsi" w:eastAsia="Times New Roman" w:hAnsiTheme="minorHAnsi" w:cstheme="minorHAnsi"/>
          <w:color w:val="333232"/>
          <w:sz w:val="24"/>
          <w:szCs w:val="24"/>
          <w:lang w:val="en-GB" w:eastAsia="en-GB"/>
        </w:rPr>
        <w:t xml:space="preserve"> </w:t>
      </w:r>
      <w:r w:rsidR="009C660D" w:rsidRPr="008F7FE4">
        <w:rPr>
          <w:rFonts w:asciiTheme="minorHAnsi" w:eastAsia="Times New Roman" w:hAnsiTheme="minorHAnsi" w:cstheme="minorHAnsi"/>
          <w:color w:val="333232"/>
          <w:sz w:val="24"/>
          <w:szCs w:val="24"/>
          <w:lang w:val="en-GB" w:eastAsia="en-GB"/>
        </w:rPr>
        <w:t xml:space="preserve">and Friday 8am to </w:t>
      </w:r>
      <w:r w:rsidR="004F39F7">
        <w:rPr>
          <w:rFonts w:asciiTheme="minorHAnsi" w:eastAsia="Times New Roman" w:hAnsiTheme="minorHAnsi" w:cstheme="minorHAnsi"/>
          <w:color w:val="333232"/>
          <w:sz w:val="24"/>
          <w:szCs w:val="24"/>
          <w:lang w:val="en-GB" w:eastAsia="en-GB"/>
        </w:rPr>
        <w:t>3</w:t>
      </w:r>
      <w:r w:rsidR="009C660D" w:rsidRPr="008F7FE4">
        <w:rPr>
          <w:rFonts w:asciiTheme="minorHAnsi" w:eastAsia="Times New Roman" w:hAnsiTheme="minorHAnsi" w:cstheme="minorHAnsi"/>
          <w:color w:val="333232"/>
          <w:sz w:val="24"/>
          <w:szCs w:val="24"/>
          <w:lang w:val="en-GB" w:eastAsia="en-GB"/>
        </w:rPr>
        <w:t>pm)</w:t>
      </w:r>
      <w:r w:rsidR="009C660D" w:rsidRPr="008F7FE4">
        <w:rPr>
          <w:rFonts w:asciiTheme="minorHAnsi" w:eastAsia="Times New Roman" w:hAnsiTheme="minorHAnsi" w:cstheme="minorHAnsi"/>
          <w:bCs/>
          <w:color w:val="333232"/>
          <w:sz w:val="24"/>
          <w:szCs w:val="24"/>
          <w:lang w:val="en-GB" w:eastAsia="en-GB"/>
        </w:rPr>
        <w:t>.</w:t>
      </w:r>
      <w:r w:rsidR="00693604" w:rsidRPr="008F7FE4">
        <w:rPr>
          <w:rFonts w:asciiTheme="minorHAnsi" w:eastAsia="Times New Roman" w:hAnsiTheme="minorHAnsi" w:cstheme="minorHAnsi"/>
          <w:bCs/>
          <w:color w:val="333232"/>
          <w:sz w:val="24"/>
          <w:szCs w:val="24"/>
          <w:lang w:val="en-GB" w:eastAsia="en-GB"/>
        </w:rPr>
        <w:t xml:space="preserve"> </w:t>
      </w:r>
      <w:r w:rsidR="00693604" w:rsidRPr="008F7FE4">
        <w:rPr>
          <w:rFonts w:asciiTheme="minorHAnsi" w:hAnsiTheme="minorHAnsi" w:cstheme="minorHAnsi"/>
          <w:sz w:val="24"/>
          <w:szCs w:val="24"/>
        </w:rPr>
        <w:t>A parent should never c</w:t>
      </w:r>
      <w:r w:rsidR="002B5CAA">
        <w:rPr>
          <w:rFonts w:asciiTheme="minorHAnsi" w:hAnsiTheme="minorHAnsi" w:cstheme="minorHAnsi"/>
          <w:sz w:val="24"/>
          <w:szCs w:val="24"/>
        </w:rPr>
        <w:t>ontact a teacher on his/her mobile</w:t>
      </w:r>
      <w:r w:rsidR="00693604" w:rsidRPr="008F7FE4">
        <w:rPr>
          <w:rFonts w:asciiTheme="minorHAnsi" w:hAnsiTheme="minorHAnsi" w:cstheme="minorHAnsi"/>
          <w:sz w:val="24"/>
          <w:szCs w:val="24"/>
        </w:rPr>
        <w:t xml:space="preserve"> phone or home telephone</w:t>
      </w:r>
      <w:r w:rsidR="00693604" w:rsidRPr="008F7FE4">
        <w:rPr>
          <w:rFonts w:asciiTheme="minorHAnsi" w:eastAsia="Times New Roman" w:hAnsiTheme="minorHAnsi" w:cstheme="minorHAnsi"/>
          <w:color w:val="333232"/>
          <w:sz w:val="24"/>
          <w:szCs w:val="24"/>
          <w:lang w:val="en-GB" w:eastAsia="en-GB"/>
        </w:rPr>
        <w:t>. Communication should be polite and respectful by both parties.</w:t>
      </w:r>
    </w:p>
    <w:p w14:paraId="087C0347" w14:textId="4D73E48E" w:rsidR="007E7C2F" w:rsidRPr="008F7FE4" w:rsidRDefault="00B12519" w:rsidP="007E7C2F">
      <w:pPr>
        <w:widowControl/>
        <w:shd w:val="clear" w:color="auto" w:fill="FFFFFF"/>
        <w:autoSpaceDE/>
        <w:autoSpaceDN/>
        <w:spacing w:after="292" w:line="360" w:lineRule="auto"/>
        <w:jc w:val="both"/>
        <w:rPr>
          <w:rFonts w:asciiTheme="minorHAnsi" w:eastAsia="Times New Roman" w:hAnsiTheme="minorHAnsi" w:cstheme="minorHAnsi"/>
          <w:bCs/>
          <w:color w:val="333232"/>
          <w:sz w:val="24"/>
          <w:szCs w:val="24"/>
          <w:lang w:val="en-GB" w:eastAsia="en-GB"/>
        </w:rPr>
      </w:pPr>
      <w:r w:rsidRPr="00B12519">
        <w:rPr>
          <w:rFonts w:asciiTheme="minorHAnsi" w:eastAsia="Times New Roman" w:hAnsiTheme="minorHAnsi" w:cstheme="minorHAnsi"/>
          <w:b/>
          <w:bCs/>
          <w:color w:val="333232"/>
          <w:sz w:val="24"/>
          <w:szCs w:val="24"/>
          <w:lang w:val="en-GB" w:eastAsia="en-GB"/>
        </w:rPr>
        <w:t xml:space="preserve">3.2.3. </w:t>
      </w:r>
      <w:r w:rsidR="007E7C2F" w:rsidRPr="00B12519">
        <w:rPr>
          <w:rFonts w:asciiTheme="minorHAnsi" w:eastAsia="Times New Roman" w:hAnsiTheme="minorHAnsi" w:cstheme="minorHAnsi"/>
          <w:b/>
          <w:bCs/>
          <w:color w:val="333232"/>
          <w:sz w:val="24"/>
          <w:szCs w:val="24"/>
          <w:lang w:val="en-GB" w:eastAsia="en-GB"/>
        </w:rPr>
        <w:t>Parent App</w:t>
      </w:r>
      <w:r>
        <w:rPr>
          <w:rFonts w:asciiTheme="minorHAnsi" w:eastAsia="Times New Roman" w:hAnsiTheme="minorHAnsi" w:cstheme="minorHAnsi"/>
          <w:b/>
          <w:bCs/>
          <w:color w:val="333232"/>
          <w:sz w:val="24"/>
          <w:szCs w:val="24"/>
          <w:lang w:val="en-GB" w:eastAsia="en-GB"/>
        </w:rPr>
        <w:t xml:space="preserve">: </w:t>
      </w:r>
      <w:r w:rsidR="009C660D" w:rsidRPr="008F7FE4">
        <w:rPr>
          <w:rFonts w:asciiTheme="minorHAnsi" w:eastAsia="Times New Roman" w:hAnsiTheme="minorHAnsi" w:cstheme="minorHAnsi"/>
          <w:bCs/>
          <w:color w:val="333232"/>
          <w:sz w:val="24"/>
          <w:szCs w:val="24"/>
          <w:lang w:val="en-GB" w:eastAsia="en-GB"/>
        </w:rPr>
        <w:t xml:space="preserve">Parents receive </w:t>
      </w:r>
      <w:r w:rsidR="00B13B61" w:rsidRPr="008F7FE4">
        <w:rPr>
          <w:rFonts w:asciiTheme="minorHAnsi" w:eastAsia="Times New Roman" w:hAnsiTheme="minorHAnsi" w:cstheme="minorHAnsi"/>
          <w:bCs/>
          <w:color w:val="333232"/>
          <w:sz w:val="24"/>
          <w:szCs w:val="24"/>
          <w:lang w:val="en-GB" w:eastAsia="en-GB"/>
        </w:rPr>
        <w:t xml:space="preserve">daily report through </w:t>
      </w:r>
      <w:proofErr w:type="spellStart"/>
      <w:r w:rsidR="00B13B61" w:rsidRPr="008F7FE4">
        <w:rPr>
          <w:rFonts w:asciiTheme="minorHAnsi" w:eastAsia="Times New Roman" w:hAnsiTheme="minorHAnsi" w:cstheme="minorHAnsi"/>
          <w:bCs/>
          <w:color w:val="333232"/>
          <w:sz w:val="24"/>
          <w:szCs w:val="24"/>
          <w:lang w:val="en-GB" w:eastAsia="en-GB"/>
        </w:rPr>
        <w:t>E</w:t>
      </w:r>
      <w:r w:rsidR="009C660D" w:rsidRPr="008F7FE4">
        <w:rPr>
          <w:rFonts w:asciiTheme="minorHAnsi" w:eastAsia="Times New Roman" w:hAnsiTheme="minorHAnsi" w:cstheme="minorHAnsi"/>
          <w:bCs/>
          <w:color w:val="333232"/>
          <w:sz w:val="24"/>
          <w:szCs w:val="24"/>
          <w:lang w:val="en-GB" w:eastAsia="en-GB"/>
        </w:rPr>
        <w:t>ducore</w:t>
      </w:r>
      <w:proofErr w:type="spellEnd"/>
      <w:r w:rsidR="009C660D" w:rsidRPr="008F7FE4">
        <w:rPr>
          <w:rFonts w:asciiTheme="minorHAnsi" w:eastAsia="Times New Roman" w:hAnsiTheme="minorHAnsi" w:cstheme="minorHAnsi"/>
          <w:bCs/>
          <w:color w:val="333232"/>
          <w:sz w:val="24"/>
          <w:szCs w:val="24"/>
          <w:lang w:val="en-GB" w:eastAsia="en-GB"/>
        </w:rPr>
        <w:t xml:space="preserve"> </w:t>
      </w:r>
      <w:r w:rsidR="00B13B61" w:rsidRPr="008F7FE4">
        <w:rPr>
          <w:rFonts w:asciiTheme="minorHAnsi" w:eastAsia="Times New Roman" w:hAnsiTheme="minorHAnsi" w:cstheme="minorHAnsi"/>
          <w:bCs/>
          <w:color w:val="333232"/>
          <w:sz w:val="24"/>
          <w:szCs w:val="24"/>
          <w:lang w:val="en-GB" w:eastAsia="en-GB"/>
        </w:rPr>
        <w:t>(parents communication app) regarding their child’</w:t>
      </w:r>
      <w:r w:rsidR="0089357B" w:rsidRPr="008F7FE4">
        <w:rPr>
          <w:rFonts w:asciiTheme="minorHAnsi" w:eastAsia="Times New Roman" w:hAnsiTheme="minorHAnsi" w:cstheme="minorHAnsi"/>
          <w:bCs/>
          <w:color w:val="333232"/>
          <w:sz w:val="24"/>
          <w:szCs w:val="24"/>
          <w:lang w:val="en-GB" w:eastAsia="en-GB"/>
        </w:rPr>
        <w:t xml:space="preserve">s performance, the educational program and the events </w:t>
      </w:r>
      <w:r w:rsidR="00B13B61" w:rsidRPr="008F7FE4">
        <w:rPr>
          <w:rFonts w:asciiTheme="minorHAnsi" w:eastAsia="Times New Roman" w:hAnsiTheme="minorHAnsi" w:cstheme="minorHAnsi"/>
          <w:bCs/>
          <w:color w:val="333232"/>
          <w:sz w:val="24"/>
          <w:szCs w:val="24"/>
          <w:lang w:val="en-GB" w:eastAsia="en-GB"/>
        </w:rPr>
        <w:t xml:space="preserve">at the </w:t>
      </w:r>
      <w:proofErr w:type="spellStart"/>
      <w:r w:rsidR="00B13B61" w:rsidRPr="008F7FE4">
        <w:rPr>
          <w:rFonts w:asciiTheme="minorHAnsi" w:eastAsia="Times New Roman" w:hAnsiTheme="minorHAnsi" w:cstheme="minorHAnsi"/>
          <w:bCs/>
          <w:color w:val="333232"/>
          <w:sz w:val="24"/>
          <w:szCs w:val="24"/>
          <w:lang w:val="en-GB" w:eastAsia="en-GB"/>
        </w:rPr>
        <w:t>center</w:t>
      </w:r>
      <w:proofErr w:type="spellEnd"/>
      <w:r w:rsidR="00B13B61" w:rsidRPr="008F7FE4">
        <w:rPr>
          <w:rFonts w:asciiTheme="minorHAnsi" w:eastAsia="Times New Roman" w:hAnsiTheme="minorHAnsi" w:cstheme="minorHAnsi"/>
          <w:bCs/>
          <w:color w:val="333232"/>
          <w:sz w:val="24"/>
          <w:szCs w:val="24"/>
          <w:lang w:val="en-GB" w:eastAsia="en-GB"/>
        </w:rPr>
        <w:t>. They can view photos</w:t>
      </w:r>
      <w:r w:rsidR="0089357B" w:rsidRPr="008F7FE4">
        <w:rPr>
          <w:rFonts w:asciiTheme="minorHAnsi" w:eastAsia="Times New Roman" w:hAnsiTheme="minorHAnsi" w:cstheme="minorHAnsi"/>
          <w:bCs/>
          <w:color w:val="333232"/>
          <w:sz w:val="24"/>
          <w:szCs w:val="24"/>
          <w:lang w:val="en-GB" w:eastAsia="en-GB"/>
        </w:rPr>
        <w:t>,</w:t>
      </w:r>
      <w:r w:rsidR="00B13B61" w:rsidRPr="008F7FE4">
        <w:rPr>
          <w:rFonts w:asciiTheme="minorHAnsi" w:eastAsia="Times New Roman" w:hAnsiTheme="minorHAnsi" w:cstheme="minorHAnsi"/>
          <w:bCs/>
          <w:color w:val="333232"/>
          <w:sz w:val="24"/>
          <w:szCs w:val="24"/>
          <w:lang w:val="en-GB" w:eastAsia="en-GB"/>
        </w:rPr>
        <w:t xml:space="preserve"> reports</w:t>
      </w:r>
      <w:r w:rsidR="0089357B" w:rsidRPr="008F7FE4">
        <w:rPr>
          <w:rFonts w:asciiTheme="minorHAnsi" w:eastAsia="Times New Roman" w:hAnsiTheme="minorHAnsi" w:cstheme="minorHAnsi"/>
          <w:bCs/>
          <w:color w:val="333232"/>
          <w:sz w:val="24"/>
          <w:szCs w:val="24"/>
          <w:lang w:val="en-GB" w:eastAsia="en-GB"/>
        </w:rPr>
        <w:t xml:space="preserve"> and all associated documents</w:t>
      </w:r>
      <w:r w:rsidR="00B13B61" w:rsidRPr="008F7FE4">
        <w:rPr>
          <w:rFonts w:asciiTheme="minorHAnsi" w:eastAsia="Times New Roman" w:hAnsiTheme="minorHAnsi" w:cstheme="minorHAnsi"/>
          <w:bCs/>
          <w:color w:val="333232"/>
          <w:sz w:val="24"/>
          <w:szCs w:val="24"/>
          <w:lang w:val="en-GB" w:eastAsia="en-GB"/>
        </w:rPr>
        <w:t xml:space="preserve"> and can comment or address questions directly to the teacher . The teacher will respond </w:t>
      </w:r>
      <w:r w:rsidR="00B13B61" w:rsidRPr="008F7FE4">
        <w:rPr>
          <w:rFonts w:asciiTheme="minorHAnsi" w:eastAsia="Times New Roman" w:hAnsiTheme="minorHAnsi" w:cstheme="minorHAnsi"/>
          <w:color w:val="333232"/>
          <w:sz w:val="24"/>
          <w:szCs w:val="24"/>
          <w:lang w:val="en-GB" w:eastAsia="en-GB"/>
        </w:rPr>
        <w:t>within 24 hours upon receive. If the message is send during weekend the teacher will respond within the first working day.</w:t>
      </w:r>
      <w:r w:rsidR="00693604" w:rsidRPr="008F7FE4">
        <w:rPr>
          <w:rFonts w:asciiTheme="minorHAnsi" w:eastAsia="Times New Roman" w:hAnsiTheme="minorHAnsi" w:cstheme="minorHAnsi"/>
          <w:color w:val="333232"/>
          <w:sz w:val="24"/>
          <w:szCs w:val="24"/>
          <w:lang w:val="en-GB" w:eastAsia="en-GB"/>
        </w:rPr>
        <w:t xml:space="preserve"> Communication should be polite and respectful by both parties.</w:t>
      </w:r>
    </w:p>
    <w:p w14:paraId="189679A9" w14:textId="79FEAAAD" w:rsidR="007E7C2F" w:rsidRPr="008F7FE4" w:rsidRDefault="00B12519" w:rsidP="00A43B61">
      <w:pPr>
        <w:widowControl/>
        <w:shd w:val="clear" w:color="auto" w:fill="FFFFFF"/>
        <w:autoSpaceDE/>
        <w:autoSpaceDN/>
        <w:spacing w:after="292" w:line="360" w:lineRule="auto"/>
        <w:jc w:val="both"/>
        <w:rPr>
          <w:rFonts w:asciiTheme="minorHAnsi" w:eastAsia="Times New Roman" w:hAnsiTheme="minorHAnsi" w:cstheme="minorHAnsi"/>
          <w:b/>
          <w:bCs/>
          <w:color w:val="333232"/>
          <w:sz w:val="24"/>
          <w:szCs w:val="24"/>
          <w:u w:val="single"/>
          <w:lang w:val="en-GB" w:eastAsia="en-GB"/>
        </w:rPr>
      </w:pPr>
      <w:r w:rsidRPr="00B12519">
        <w:rPr>
          <w:rFonts w:asciiTheme="minorHAnsi" w:eastAsia="Times New Roman" w:hAnsiTheme="minorHAnsi" w:cstheme="minorHAnsi"/>
          <w:b/>
          <w:bCs/>
          <w:color w:val="333232"/>
          <w:sz w:val="24"/>
          <w:szCs w:val="24"/>
          <w:lang w:val="en-GB" w:eastAsia="en-GB"/>
        </w:rPr>
        <w:t xml:space="preserve">3.2.4. </w:t>
      </w:r>
      <w:r w:rsidR="007E7C2F" w:rsidRPr="00B12519">
        <w:rPr>
          <w:rFonts w:asciiTheme="minorHAnsi" w:eastAsia="Times New Roman" w:hAnsiTheme="minorHAnsi" w:cstheme="minorHAnsi"/>
          <w:b/>
          <w:bCs/>
          <w:color w:val="333232"/>
          <w:sz w:val="24"/>
          <w:szCs w:val="24"/>
          <w:lang w:val="en-GB" w:eastAsia="en-GB"/>
        </w:rPr>
        <w:t>Email</w:t>
      </w:r>
      <w:r w:rsidR="00241139">
        <w:rPr>
          <w:rFonts w:asciiTheme="minorHAnsi" w:eastAsia="Times New Roman" w:hAnsiTheme="minorHAnsi" w:cstheme="minorHAnsi"/>
          <w:b/>
          <w:bCs/>
          <w:color w:val="333232"/>
          <w:sz w:val="24"/>
          <w:szCs w:val="24"/>
          <w:lang w:val="en-GB" w:eastAsia="en-GB"/>
        </w:rPr>
        <w:t>:</w:t>
      </w:r>
      <w:r w:rsidR="00A43B61" w:rsidRPr="00B12519">
        <w:rPr>
          <w:rFonts w:asciiTheme="minorHAnsi" w:eastAsia="Times New Roman" w:hAnsiTheme="minorHAnsi" w:cstheme="minorHAnsi"/>
          <w:b/>
          <w:bCs/>
          <w:color w:val="333232"/>
          <w:sz w:val="24"/>
          <w:szCs w:val="24"/>
          <w:lang w:val="en-GB" w:eastAsia="en-GB"/>
        </w:rPr>
        <w:t xml:space="preserve"> </w:t>
      </w:r>
      <w:r w:rsidR="00A43B61" w:rsidRPr="008F7FE4">
        <w:rPr>
          <w:rFonts w:asciiTheme="minorHAnsi" w:eastAsia="Times New Roman" w:hAnsiTheme="minorHAnsi" w:cstheme="minorHAnsi"/>
          <w:color w:val="333232"/>
          <w:sz w:val="24"/>
          <w:szCs w:val="24"/>
          <w:lang w:val="en-GB" w:eastAsia="en-GB"/>
        </w:rPr>
        <w:t xml:space="preserve">Great Minds operates from </w:t>
      </w:r>
      <w:r w:rsidR="002B5CAA">
        <w:rPr>
          <w:rFonts w:asciiTheme="minorHAnsi" w:eastAsia="Times New Roman" w:hAnsiTheme="minorHAnsi" w:cstheme="minorHAnsi"/>
          <w:color w:val="333232"/>
          <w:sz w:val="24"/>
          <w:szCs w:val="24"/>
          <w:lang w:val="en-GB" w:eastAsia="en-GB"/>
        </w:rPr>
        <w:t>Monday to Thursday 8</w:t>
      </w:r>
      <w:r w:rsidR="002B5CAA" w:rsidRPr="008F7FE4">
        <w:rPr>
          <w:rFonts w:asciiTheme="minorHAnsi" w:eastAsia="Times New Roman" w:hAnsiTheme="minorHAnsi" w:cstheme="minorHAnsi"/>
          <w:color w:val="333232"/>
          <w:sz w:val="24"/>
          <w:szCs w:val="24"/>
          <w:lang w:val="en-GB" w:eastAsia="en-GB"/>
        </w:rPr>
        <w:t>a</w:t>
      </w:r>
      <w:r w:rsidR="002B5CAA">
        <w:rPr>
          <w:rFonts w:asciiTheme="minorHAnsi" w:eastAsia="Times New Roman" w:hAnsiTheme="minorHAnsi" w:cstheme="minorHAnsi"/>
          <w:color w:val="333232"/>
          <w:sz w:val="24"/>
          <w:szCs w:val="24"/>
          <w:lang w:val="en-GB" w:eastAsia="en-GB"/>
        </w:rPr>
        <w:t>m to 5</w:t>
      </w:r>
      <w:r w:rsidR="002B5CAA" w:rsidRPr="008F7FE4">
        <w:rPr>
          <w:rFonts w:asciiTheme="minorHAnsi" w:eastAsia="Times New Roman" w:hAnsiTheme="minorHAnsi" w:cstheme="minorHAnsi"/>
          <w:color w:val="333232"/>
          <w:sz w:val="24"/>
          <w:szCs w:val="24"/>
          <w:lang w:val="en-GB" w:eastAsia="en-GB"/>
        </w:rPr>
        <w:t>pm</w:t>
      </w:r>
      <w:r w:rsidR="002B5CAA">
        <w:rPr>
          <w:rFonts w:asciiTheme="minorHAnsi" w:eastAsia="Times New Roman" w:hAnsiTheme="minorHAnsi" w:cstheme="minorHAnsi"/>
          <w:color w:val="333232"/>
          <w:sz w:val="24"/>
          <w:szCs w:val="24"/>
          <w:lang w:val="en-GB" w:eastAsia="en-GB"/>
        </w:rPr>
        <w:t xml:space="preserve"> </w:t>
      </w:r>
      <w:r w:rsidR="002B5CAA" w:rsidRPr="008F7FE4">
        <w:rPr>
          <w:rFonts w:asciiTheme="minorHAnsi" w:eastAsia="Times New Roman" w:hAnsiTheme="minorHAnsi" w:cstheme="minorHAnsi"/>
          <w:color w:val="333232"/>
          <w:sz w:val="24"/>
          <w:szCs w:val="24"/>
          <w:lang w:val="en-GB" w:eastAsia="en-GB"/>
        </w:rPr>
        <w:t>and Friday 8am to 4pm</w:t>
      </w:r>
      <w:r w:rsidR="00A43B61" w:rsidRPr="008F7FE4">
        <w:rPr>
          <w:rFonts w:asciiTheme="minorHAnsi" w:eastAsia="Times New Roman" w:hAnsiTheme="minorHAnsi" w:cstheme="minorHAnsi"/>
          <w:color w:val="333232"/>
          <w:sz w:val="24"/>
          <w:szCs w:val="24"/>
          <w:lang w:val="en-GB" w:eastAsia="en-GB"/>
        </w:rPr>
        <w:t xml:space="preserve">. Parents/guardian could send an email any time of the day and Great Minds team will respond </w:t>
      </w:r>
      <w:r w:rsidR="00B13B61" w:rsidRPr="008F7FE4">
        <w:rPr>
          <w:rFonts w:asciiTheme="minorHAnsi" w:eastAsia="Times New Roman" w:hAnsiTheme="minorHAnsi" w:cstheme="minorHAnsi"/>
          <w:color w:val="333232"/>
          <w:sz w:val="24"/>
          <w:szCs w:val="24"/>
          <w:lang w:val="en-GB" w:eastAsia="en-GB"/>
        </w:rPr>
        <w:t>within</w:t>
      </w:r>
      <w:r w:rsidR="00A43B61" w:rsidRPr="008F7FE4">
        <w:rPr>
          <w:rFonts w:asciiTheme="minorHAnsi" w:eastAsia="Times New Roman" w:hAnsiTheme="minorHAnsi" w:cstheme="minorHAnsi"/>
          <w:color w:val="333232"/>
          <w:sz w:val="24"/>
          <w:szCs w:val="24"/>
          <w:lang w:val="en-GB" w:eastAsia="en-GB"/>
        </w:rPr>
        <w:t xml:space="preserve"> 24 hours upon receive. If the email is send during weekend the team will respond within the first working day.</w:t>
      </w:r>
      <w:r w:rsidR="00693604" w:rsidRPr="008F7FE4">
        <w:rPr>
          <w:rFonts w:asciiTheme="minorHAnsi" w:eastAsia="Times New Roman" w:hAnsiTheme="minorHAnsi" w:cstheme="minorHAnsi"/>
          <w:color w:val="333232"/>
          <w:sz w:val="24"/>
          <w:szCs w:val="24"/>
          <w:lang w:val="en-GB" w:eastAsia="en-GB"/>
        </w:rPr>
        <w:t xml:space="preserve"> Communication should be polite and respectful by both parties.</w:t>
      </w:r>
    </w:p>
    <w:p w14:paraId="6CA97858" w14:textId="1A594670" w:rsidR="00B12519" w:rsidRPr="00C55252" w:rsidRDefault="00B12519" w:rsidP="00B12519">
      <w:pPr>
        <w:widowControl/>
        <w:shd w:val="clear" w:color="auto" w:fill="FFFFFF"/>
        <w:autoSpaceDE/>
        <w:autoSpaceDN/>
        <w:spacing w:after="292" w:line="360" w:lineRule="auto"/>
        <w:jc w:val="both"/>
        <w:rPr>
          <w:rFonts w:asciiTheme="minorHAnsi" w:eastAsia="Times New Roman" w:hAnsiTheme="minorHAnsi" w:cstheme="minorHAnsi"/>
          <w:b/>
          <w:bCs/>
          <w:color w:val="333232"/>
          <w:sz w:val="24"/>
          <w:szCs w:val="24"/>
          <w:lang w:val="en-GB" w:eastAsia="en-GB"/>
        </w:rPr>
      </w:pPr>
      <w:r w:rsidRPr="00B12519">
        <w:rPr>
          <w:rFonts w:asciiTheme="minorHAnsi" w:eastAsia="Times New Roman" w:hAnsiTheme="minorHAnsi" w:cstheme="minorHAnsi"/>
          <w:b/>
          <w:bCs/>
          <w:color w:val="333232"/>
          <w:sz w:val="24"/>
          <w:szCs w:val="24"/>
          <w:lang w:val="en-GB" w:eastAsia="en-GB"/>
        </w:rPr>
        <w:t xml:space="preserve">3.2.5. </w:t>
      </w:r>
      <w:proofErr w:type="spellStart"/>
      <w:r w:rsidR="007E7C2F" w:rsidRPr="00B12519">
        <w:rPr>
          <w:rFonts w:asciiTheme="minorHAnsi" w:eastAsia="Times New Roman" w:hAnsiTheme="minorHAnsi" w:cstheme="minorHAnsi"/>
          <w:b/>
          <w:bCs/>
          <w:color w:val="333232"/>
          <w:sz w:val="24"/>
          <w:szCs w:val="24"/>
          <w:lang w:val="en-GB" w:eastAsia="en-GB"/>
        </w:rPr>
        <w:t>Whatsapp</w:t>
      </w:r>
      <w:proofErr w:type="spellEnd"/>
      <w:r w:rsidR="00241139">
        <w:rPr>
          <w:rFonts w:asciiTheme="minorHAnsi" w:eastAsia="Times New Roman" w:hAnsiTheme="minorHAnsi" w:cstheme="minorHAnsi"/>
          <w:b/>
          <w:bCs/>
          <w:color w:val="333232"/>
          <w:sz w:val="24"/>
          <w:szCs w:val="24"/>
          <w:lang w:val="en-GB" w:eastAsia="en-GB"/>
        </w:rPr>
        <w:t>:</w:t>
      </w:r>
      <w:r w:rsidR="00B13B61" w:rsidRPr="008F7FE4">
        <w:rPr>
          <w:rFonts w:asciiTheme="minorHAnsi" w:eastAsia="Times New Roman" w:hAnsiTheme="minorHAnsi" w:cstheme="minorHAnsi"/>
          <w:b/>
          <w:bCs/>
          <w:color w:val="333232"/>
          <w:sz w:val="24"/>
          <w:szCs w:val="24"/>
          <w:u w:val="single"/>
          <w:lang w:val="en-GB" w:eastAsia="en-GB"/>
        </w:rPr>
        <w:t xml:space="preserve"> </w:t>
      </w:r>
      <w:r w:rsidR="00B13B61" w:rsidRPr="008F7FE4">
        <w:rPr>
          <w:rFonts w:asciiTheme="minorHAnsi" w:eastAsia="Times New Roman" w:hAnsiTheme="minorHAnsi" w:cstheme="minorHAnsi"/>
          <w:color w:val="333232"/>
          <w:sz w:val="24"/>
          <w:szCs w:val="24"/>
          <w:lang w:val="en-GB" w:eastAsia="en-GB"/>
        </w:rPr>
        <w:t xml:space="preserve">Great Minds operates from </w:t>
      </w:r>
      <w:r w:rsidR="002B5CAA">
        <w:rPr>
          <w:rFonts w:asciiTheme="minorHAnsi" w:eastAsia="Times New Roman" w:hAnsiTheme="minorHAnsi" w:cstheme="minorHAnsi"/>
          <w:color w:val="333232"/>
          <w:sz w:val="24"/>
          <w:szCs w:val="24"/>
          <w:lang w:val="en-GB" w:eastAsia="en-GB"/>
        </w:rPr>
        <w:t>Monday to Thursday 8</w:t>
      </w:r>
      <w:r w:rsidR="002B5CAA" w:rsidRPr="008F7FE4">
        <w:rPr>
          <w:rFonts w:asciiTheme="minorHAnsi" w:eastAsia="Times New Roman" w:hAnsiTheme="minorHAnsi" w:cstheme="minorHAnsi"/>
          <w:color w:val="333232"/>
          <w:sz w:val="24"/>
          <w:szCs w:val="24"/>
          <w:lang w:val="en-GB" w:eastAsia="en-GB"/>
        </w:rPr>
        <w:t>a</w:t>
      </w:r>
      <w:r w:rsidR="002B5CAA">
        <w:rPr>
          <w:rFonts w:asciiTheme="minorHAnsi" w:eastAsia="Times New Roman" w:hAnsiTheme="minorHAnsi" w:cstheme="minorHAnsi"/>
          <w:color w:val="333232"/>
          <w:sz w:val="24"/>
          <w:szCs w:val="24"/>
          <w:lang w:val="en-GB" w:eastAsia="en-GB"/>
        </w:rPr>
        <w:t>m to 5</w:t>
      </w:r>
      <w:r w:rsidR="002B5CAA" w:rsidRPr="008F7FE4">
        <w:rPr>
          <w:rFonts w:asciiTheme="minorHAnsi" w:eastAsia="Times New Roman" w:hAnsiTheme="minorHAnsi" w:cstheme="minorHAnsi"/>
          <w:color w:val="333232"/>
          <w:sz w:val="24"/>
          <w:szCs w:val="24"/>
          <w:lang w:val="en-GB" w:eastAsia="en-GB"/>
        </w:rPr>
        <w:t>pm</w:t>
      </w:r>
      <w:r w:rsidR="002B5CAA">
        <w:rPr>
          <w:rFonts w:asciiTheme="minorHAnsi" w:eastAsia="Times New Roman" w:hAnsiTheme="minorHAnsi" w:cstheme="minorHAnsi"/>
          <w:color w:val="333232"/>
          <w:sz w:val="24"/>
          <w:szCs w:val="24"/>
          <w:lang w:val="en-GB" w:eastAsia="en-GB"/>
        </w:rPr>
        <w:t xml:space="preserve"> </w:t>
      </w:r>
      <w:r w:rsidR="002B5CAA" w:rsidRPr="008F7FE4">
        <w:rPr>
          <w:rFonts w:asciiTheme="minorHAnsi" w:eastAsia="Times New Roman" w:hAnsiTheme="minorHAnsi" w:cstheme="minorHAnsi"/>
          <w:color w:val="333232"/>
          <w:sz w:val="24"/>
          <w:szCs w:val="24"/>
          <w:lang w:val="en-GB" w:eastAsia="en-GB"/>
        </w:rPr>
        <w:t>and Friday 8am to 4pm.</w:t>
      </w:r>
      <w:r w:rsidR="00B13B61" w:rsidRPr="008F7FE4">
        <w:rPr>
          <w:rFonts w:asciiTheme="minorHAnsi" w:eastAsia="Times New Roman" w:hAnsiTheme="minorHAnsi" w:cstheme="minorHAnsi"/>
          <w:color w:val="333232"/>
          <w:sz w:val="24"/>
          <w:szCs w:val="24"/>
          <w:lang w:val="en-GB" w:eastAsia="en-GB"/>
        </w:rPr>
        <w:t xml:space="preserve"> Parents/guardian</w:t>
      </w:r>
      <w:r w:rsidR="002B5CAA">
        <w:rPr>
          <w:rFonts w:asciiTheme="minorHAnsi" w:eastAsia="Times New Roman" w:hAnsiTheme="minorHAnsi" w:cstheme="minorHAnsi"/>
          <w:color w:val="333232"/>
          <w:sz w:val="24"/>
          <w:szCs w:val="24"/>
          <w:lang w:val="en-GB" w:eastAsia="en-GB"/>
        </w:rPr>
        <w:t>s</w:t>
      </w:r>
      <w:r w:rsidR="00B13B61" w:rsidRPr="008F7FE4">
        <w:rPr>
          <w:rFonts w:asciiTheme="minorHAnsi" w:eastAsia="Times New Roman" w:hAnsiTheme="minorHAnsi" w:cstheme="minorHAnsi"/>
          <w:color w:val="333232"/>
          <w:sz w:val="24"/>
          <w:szCs w:val="24"/>
          <w:lang w:val="en-GB" w:eastAsia="en-GB"/>
        </w:rPr>
        <w:t xml:space="preserve"> could</w:t>
      </w:r>
      <w:r w:rsidR="0089357B" w:rsidRPr="008F7FE4">
        <w:rPr>
          <w:rFonts w:asciiTheme="minorHAnsi" w:eastAsia="Times New Roman" w:hAnsiTheme="minorHAnsi" w:cstheme="minorHAnsi"/>
          <w:color w:val="333232"/>
          <w:sz w:val="24"/>
          <w:szCs w:val="24"/>
          <w:lang w:val="en-GB" w:eastAsia="en-GB"/>
        </w:rPr>
        <w:t xml:space="preserve"> send a message</w:t>
      </w:r>
      <w:r w:rsidR="00B13B61" w:rsidRPr="008F7FE4">
        <w:rPr>
          <w:rFonts w:asciiTheme="minorHAnsi" w:eastAsia="Times New Roman" w:hAnsiTheme="minorHAnsi" w:cstheme="minorHAnsi"/>
          <w:color w:val="333232"/>
          <w:sz w:val="24"/>
          <w:szCs w:val="24"/>
          <w:lang w:val="en-GB" w:eastAsia="en-GB"/>
        </w:rPr>
        <w:t xml:space="preserve"> any time of the day and Great Minds team will respond within 24</w:t>
      </w:r>
      <w:r w:rsidR="002B5CAA">
        <w:rPr>
          <w:rFonts w:asciiTheme="minorHAnsi" w:eastAsia="Times New Roman" w:hAnsiTheme="minorHAnsi" w:cstheme="minorHAnsi"/>
          <w:color w:val="333232"/>
          <w:sz w:val="24"/>
          <w:szCs w:val="24"/>
          <w:lang w:val="en-GB" w:eastAsia="en-GB"/>
        </w:rPr>
        <w:t xml:space="preserve"> hours upon receive. If the message</w:t>
      </w:r>
      <w:r w:rsidR="00B13B61" w:rsidRPr="008F7FE4">
        <w:rPr>
          <w:rFonts w:asciiTheme="minorHAnsi" w:eastAsia="Times New Roman" w:hAnsiTheme="minorHAnsi" w:cstheme="minorHAnsi"/>
          <w:color w:val="333232"/>
          <w:sz w:val="24"/>
          <w:szCs w:val="24"/>
          <w:lang w:val="en-GB" w:eastAsia="en-GB"/>
        </w:rPr>
        <w:t xml:space="preserve"> is send during weekend the team will respond within the first working day.</w:t>
      </w:r>
      <w:r w:rsidR="00693604" w:rsidRPr="008F7FE4">
        <w:rPr>
          <w:rFonts w:asciiTheme="minorHAnsi" w:eastAsia="Times New Roman" w:hAnsiTheme="minorHAnsi" w:cstheme="minorHAnsi"/>
          <w:color w:val="333232"/>
          <w:sz w:val="24"/>
          <w:szCs w:val="24"/>
          <w:lang w:val="en-GB" w:eastAsia="en-GB"/>
        </w:rPr>
        <w:t xml:space="preserve"> Communication should be polite and respectful by both parties.</w:t>
      </w:r>
      <w:r w:rsidR="00C55252">
        <w:rPr>
          <w:rFonts w:asciiTheme="minorHAnsi" w:eastAsia="Times New Roman" w:hAnsiTheme="minorHAnsi" w:cstheme="minorHAnsi"/>
          <w:color w:val="333232"/>
          <w:sz w:val="24"/>
          <w:szCs w:val="24"/>
          <w:lang w:val="en-GB" w:eastAsia="en-GB"/>
        </w:rPr>
        <w:t xml:space="preserve"> </w:t>
      </w:r>
      <w:r w:rsidR="00C55252">
        <w:rPr>
          <w:rFonts w:asciiTheme="minorHAnsi" w:eastAsia="Times New Roman" w:hAnsiTheme="minorHAnsi" w:cstheme="minorHAnsi"/>
          <w:b/>
          <w:bCs/>
          <w:color w:val="333232"/>
          <w:sz w:val="24"/>
          <w:szCs w:val="24"/>
          <w:lang w:val="en-GB" w:eastAsia="en-GB"/>
        </w:rPr>
        <w:t xml:space="preserve">If the child is sick or absent parents should notify the admin/nurse ASAP on </w:t>
      </w:r>
      <w:r w:rsidR="0011300F">
        <w:rPr>
          <w:rFonts w:asciiTheme="minorHAnsi" w:eastAsia="Times New Roman" w:hAnsiTheme="minorHAnsi" w:cstheme="minorHAnsi"/>
          <w:b/>
          <w:bCs/>
          <w:color w:val="333232"/>
          <w:sz w:val="24"/>
          <w:szCs w:val="24"/>
          <w:lang w:val="en-GB" w:eastAsia="en-GB"/>
        </w:rPr>
        <w:t>0506735843</w:t>
      </w:r>
    </w:p>
    <w:p w14:paraId="21FA7055" w14:textId="77777777" w:rsidR="002E4008" w:rsidRPr="00B12519" w:rsidRDefault="002E4008" w:rsidP="00B12519">
      <w:pPr>
        <w:widowControl/>
        <w:shd w:val="clear" w:color="auto" w:fill="FFFFFF"/>
        <w:autoSpaceDE/>
        <w:autoSpaceDN/>
        <w:spacing w:after="292" w:line="360" w:lineRule="auto"/>
        <w:jc w:val="both"/>
        <w:rPr>
          <w:rFonts w:asciiTheme="minorHAnsi" w:eastAsia="Times New Roman" w:hAnsiTheme="minorHAnsi" w:cstheme="minorHAnsi"/>
          <w:color w:val="333232"/>
          <w:sz w:val="24"/>
          <w:szCs w:val="24"/>
          <w:lang w:val="en-GB" w:eastAsia="en-GB"/>
        </w:rPr>
      </w:pPr>
    </w:p>
    <w:tbl>
      <w:tblPr>
        <w:tblStyle w:val="TableGrid"/>
        <w:tblW w:w="0" w:type="auto"/>
        <w:tblLook w:val="04A0" w:firstRow="1" w:lastRow="0" w:firstColumn="1" w:lastColumn="0" w:noHBand="0" w:noVBand="1"/>
      </w:tblPr>
      <w:tblGrid>
        <w:gridCol w:w="4675"/>
        <w:gridCol w:w="4675"/>
      </w:tblGrid>
      <w:tr w:rsidR="005F69AA" w:rsidRPr="006B71FE" w14:paraId="128FC2B2" w14:textId="77777777" w:rsidTr="008E2932">
        <w:tc>
          <w:tcPr>
            <w:tcW w:w="4675" w:type="dxa"/>
          </w:tcPr>
          <w:p w14:paraId="26D2D083" w14:textId="71392044" w:rsidR="005F69AA" w:rsidRPr="006B71FE" w:rsidRDefault="005F69AA" w:rsidP="004F39F7">
            <w:pPr>
              <w:jc w:val="both"/>
              <w:rPr>
                <w:rFonts w:asciiTheme="minorHAnsi" w:hAnsiTheme="minorHAnsi" w:cstheme="minorHAnsi"/>
                <w:sz w:val="20"/>
                <w:szCs w:val="20"/>
              </w:rPr>
            </w:pPr>
            <w:r w:rsidRPr="006B71FE">
              <w:rPr>
                <w:rFonts w:asciiTheme="minorHAnsi" w:hAnsiTheme="minorHAnsi" w:cstheme="minorHAnsi"/>
                <w:sz w:val="20"/>
                <w:szCs w:val="20"/>
              </w:rPr>
              <w:t xml:space="preserve">Document reviewed on </w:t>
            </w:r>
            <w:r w:rsidR="004978E0">
              <w:rPr>
                <w:rFonts w:asciiTheme="minorHAnsi" w:hAnsiTheme="minorHAnsi" w:cstheme="minorHAnsi"/>
                <w:sz w:val="20"/>
                <w:szCs w:val="20"/>
              </w:rPr>
              <w:t>June</w:t>
            </w:r>
            <w:r w:rsidR="006E291A">
              <w:rPr>
                <w:rFonts w:asciiTheme="minorHAnsi" w:hAnsiTheme="minorHAnsi" w:cstheme="minorHAnsi"/>
                <w:sz w:val="20"/>
                <w:szCs w:val="20"/>
              </w:rPr>
              <w:t xml:space="preserve"> 202</w:t>
            </w:r>
            <w:r w:rsidR="004978E0">
              <w:rPr>
                <w:rFonts w:asciiTheme="minorHAnsi" w:hAnsiTheme="minorHAnsi" w:cstheme="minorHAnsi"/>
                <w:sz w:val="20"/>
                <w:szCs w:val="20"/>
              </w:rPr>
              <w:t>5</w:t>
            </w:r>
          </w:p>
        </w:tc>
        <w:tc>
          <w:tcPr>
            <w:tcW w:w="4675" w:type="dxa"/>
          </w:tcPr>
          <w:p w14:paraId="0095EC1D" w14:textId="782979B0" w:rsidR="005F69AA" w:rsidRPr="006B71FE" w:rsidRDefault="005F69AA" w:rsidP="004F39F7">
            <w:pPr>
              <w:jc w:val="both"/>
              <w:rPr>
                <w:rFonts w:asciiTheme="minorHAnsi" w:hAnsiTheme="minorHAnsi" w:cstheme="minorHAnsi"/>
                <w:sz w:val="20"/>
                <w:szCs w:val="20"/>
              </w:rPr>
            </w:pPr>
            <w:r w:rsidRPr="006B71FE">
              <w:rPr>
                <w:rFonts w:asciiTheme="minorHAnsi" w:hAnsiTheme="minorHAnsi" w:cstheme="minorHAnsi"/>
                <w:sz w:val="20"/>
                <w:szCs w:val="20"/>
              </w:rPr>
              <w:t xml:space="preserve">Reviewed on behalf of </w:t>
            </w:r>
            <w:r w:rsidRPr="006B71FE">
              <w:rPr>
                <w:rFonts w:cstheme="minorHAnsi"/>
                <w:sz w:val="20"/>
                <w:szCs w:val="20"/>
              </w:rPr>
              <w:t>Great Minds ECC</w:t>
            </w:r>
            <w:r w:rsidR="004F39F7">
              <w:rPr>
                <w:rFonts w:asciiTheme="minorHAnsi" w:hAnsiTheme="minorHAnsi" w:cstheme="minorHAnsi"/>
                <w:sz w:val="20"/>
                <w:szCs w:val="20"/>
              </w:rPr>
              <w:t xml:space="preserve"> by Areti Panagiotou </w:t>
            </w:r>
          </w:p>
        </w:tc>
      </w:tr>
      <w:tr w:rsidR="005F69AA" w:rsidRPr="006B71FE" w14:paraId="1D46796A" w14:textId="77777777" w:rsidTr="008E2932">
        <w:tc>
          <w:tcPr>
            <w:tcW w:w="4675" w:type="dxa"/>
          </w:tcPr>
          <w:p w14:paraId="302CD5F2" w14:textId="546D1A84" w:rsidR="005F69AA" w:rsidRPr="006B71FE" w:rsidRDefault="005F69AA" w:rsidP="004F39F7">
            <w:pPr>
              <w:jc w:val="both"/>
              <w:rPr>
                <w:rFonts w:asciiTheme="minorHAnsi" w:hAnsiTheme="minorHAnsi" w:cstheme="minorHAnsi"/>
                <w:sz w:val="20"/>
                <w:szCs w:val="20"/>
              </w:rPr>
            </w:pPr>
            <w:r w:rsidRPr="006B71FE">
              <w:rPr>
                <w:rFonts w:asciiTheme="minorHAnsi" w:hAnsiTheme="minorHAnsi" w:cstheme="minorHAnsi"/>
                <w:sz w:val="20"/>
                <w:szCs w:val="20"/>
              </w:rPr>
              <w:t xml:space="preserve">Date for next review </w:t>
            </w:r>
            <w:r w:rsidR="006E291A">
              <w:rPr>
                <w:rFonts w:asciiTheme="minorHAnsi" w:hAnsiTheme="minorHAnsi" w:cstheme="minorHAnsi"/>
                <w:sz w:val="20"/>
                <w:szCs w:val="20"/>
              </w:rPr>
              <w:t>June 202</w:t>
            </w:r>
            <w:r w:rsidR="004978E0">
              <w:rPr>
                <w:rFonts w:asciiTheme="minorHAnsi" w:hAnsiTheme="minorHAnsi" w:cstheme="minorHAnsi"/>
                <w:sz w:val="20"/>
                <w:szCs w:val="20"/>
              </w:rPr>
              <w:t>6</w:t>
            </w:r>
          </w:p>
        </w:tc>
        <w:tc>
          <w:tcPr>
            <w:tcW w:w="4675" w:type="dxa"/>
          </w:tcPr>
          <w:p w14:paraId="43187B7E" w14:textId="77777777" w:rsidR="005F69AA" w:rsidRPr="006B71FE" w:rsidRDefault="005F69AA" w:rsidP="008E2932">
            <w:pPr>
              <w:jc w:val="both"/>
              <w:rPr>
                <w:rFonts w:asciiTheme="minorHAnsi" w:hAnsiTheme="minorHAnsi" w:cstheme="minorHAnsi"/>
                <w:sz w:val="20"/>
                <w:szCs w:val="20"/>
              </w:rPr>
            </w:pPr>
          </w:p>
        </w:tc>
      </w:tr>
      <w:tr w:rsidR="005F69AA" w:rsidRPr="006B71FE" w14:paraId="29C20DA9" w14:textId="77777777" w:rsidTr="008E2932">
        <w:tc>
          <w:tcPr>
            <w:tcW w:w="4675" w:type="dxa"/>
          </w:tcPr>
          <w:p w14:paraId="33AC9134" w14:textId="77777777" w:rsidR="005F69AA" w:rsidRPr="006B71FE" w:rsidRDefault="005F69AA" w:rsidP="008E2932">
            <w:pPr>
              <w:jc w:val="both"/>
              <w:rPr>
                <w:rFonts w:asciiTheme="minorHAnsi" w:hAnsiTheme="minorHAnsi" w:cstheme="minorHAnsi"/>
                <w:sz w:val="20"/>
                <w:szCs w:val="20"/>
              </w:rPr>
            </w:pPr>
            <w:r w:rsidRPr="006B71FE">
              <w:rPr>
                <w:rFonts w:asciiTheme="minorHAnsi" w:hAnsiTheme="minorHAnsi" w:cstheme="minorHAnsi"/>
                <w:sz w:val="20"/>
                <w:szCs w:val="20"/>
              </w:rPr>
              <w:t>Where this document is displayed</w:t>
            </w:r>
          </w:p>
        </w:tc>
        <w:tc>
          <w:tcPr>
            <w:tcW w:w="4675" w:type="dxa"/>
          </w:tcPr>
          <w:p w14:paraId="7E4B4C7B" w14:textId="40820D88" w:rsidR="005F69AA" w:rsidRPr="006B71FE" w:rsidRDefault="00703582" w:rsidP="004F39F7">
            <w:pPr>
              <w:jc w:val="both"/>
              <w:rPr>
                <w:rFonts w:asciiTheme="minorHAnsi" w:hAnsiTheme="minorHAnsi" w:cstheme="minorHAnsi"/>
                <w:sz w:val="20"/>
                <w:szCs w:val="20"/>
              </w:rPr>
            </w:pPr>
            <w:r>
              <w:rPr>
                <w:rFonts w:asciiTheme="minorHAnsi" w:hAnsiTheme="minorHAnsi" w:cstheme="minorHAnsi"/>
                <w:sz w:val="20"/>
                <w:szCs w:val="20"/>
              </w:rPr>
              <w:t xml:space="preserve">Additional </w:t>
            </w:r>
            <w:r w:rsidR="005F69AA" w:rsidRPr="006B71FE">
              <w:rPr>
                <w:rFonts w:asciiTheme="minorHAnsi" w:hAnsiTheme="minorHAnsi" w:cstheme="minorHAnsi"/>
                <w:sz w:val="20"/>
                <w:szCs w:val="20"/>
              </w:rPr>
              <w:t>Policies 202</w:t>
            </w:r>
            <w:r w:rsidR="004978E0">
              <w:rPr>
                <w:rFonts w:asciiTheme="minorHAnsi" w:hAnsiTheme="minorHAnsi" w:cstheme="minorHAnsi"/>
                <w:sz w:val="20"/>
                <w:szCs w:val="20"/>
              </w:rPr>
              <w:t>5</w:t>
            </w:r>
            <w:r w:rsidR="005F69AA" w:rsidRPr="006B71FE">
              <w:rPr>
                <w:rFonts w:asciiTheme="minorHAnsi" w:hAnsiTheme="minorHAnsi" w:cstheme="minorHAnsi"/>
                <w:sz w:val="20"/>
                <w:szCs w:val="20"/>
              </w:rPr>
              <w:t>-202</w:t>
            </w:r>
            <w:r w:rsidR="004978E0">
              <w:rPr>
                <w:rFonts w:asciiTheme="minorHAnsi" w:hAnsiTheme="minorHAnsi" w:cstheme="minorHAnsi"/>
                <w:sz w:val="20"/>
                <w:szCs w:val="20"/>
              </w:rPr>
              <w:t>6</w:t>
            </w:r>
          </w:p>
        </w:tc>
      </w:tr>
    </w:tbl>
    <w:p w14:paraId="1DFE11F5" w14:textId="3F0A5E32" w:rsidR="002262F6" w:rsidRDefault="002262F6"/>
    <w:p w14:paraId="0BCC81AE" w14:textId="3F9797B3" w:rsidR="00AA55BF" w:rsidRDefault="00AA55BF"/>
    <w:p w14:paraId="5789F59F" w14:textId="749E8B0B" w:rsidR="00AA55BF" w:rsidRDefault="00AA55BF"/>
    <w:sectPr w:rsidR="00AA55BF" w:rsidSect="00512767">
      <w:head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365D2F" w14:textId="77777777" w:rsidR="005E457D" w:rsidRDefault="005E457D">
      <w:r>
        <w:separator/>
      </w:r>
    </w:p>
  </w:endnote>
  <w:endnote w:type="continuationSeparator" w:id="0">
    <w:p w14:paraId="40C032F4" w14:textId="77777777" w:rsidR="005E457D" w:rsidRDefault="005E4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DB6623" w14:textId="77777777" w:rsidR="005E457D" w:rsidRDefault="005E457D">
      <w:r>
        <w:separator/>
      </w:r>
    </w:p>
  </w:footnote>
  <w:footnote w:type="continuationSeparator" w:id="0">
    <w:p w14:paraId="0157EF7B" w14:textId="77777777" w:rsidR="005E457D" w:rsidRDefault="005E4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D0BC1" w14:textId="77777777" w:rsidR="004978E0" w:rsidRDefault="004B7435" w:rsidP="00512767">
    <w:pPr>
      <w:pStyle w:val="Header"/>
      <w:jc w:val="center"/>
    </w:pPr>
    <w:r w:rsidRPr="00D25784">
      <w:rPr>
        <w:noProof/>
        <w:lang w:val="en-GB" w:eastAsia="en-GB"/>
      </w:rPr>
      <w:drawing>
        <wp:inline distT="0" distB="0" distL="0" distR="0" wp14:anchorId="59D52FA9" wp14:editId="629241E1">
          <wp:extent cx="1905000" cy="10744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69958" cy="11110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96174"/>
    <w:multiLevelType w:val="multilevel"/>
    <w:tmpl w:val="F276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102F6"/>
    <w:multiLevelType w:val="multilevel"/>
    <w:tmpl w:val="7B0857A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7FA02E7"/>
    <w:multiLevelType w:val="hybridMultilevel"/>
    <w:tmpl w:val="030E8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DC1604"/>
    <w:multiLevelType w:val="hybridMultilevel"/>
    <w:tmpl w:val="66F64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15198D"/>
    <w:multiLevelType w:val="hybridMultilevel"/>
    <w:tmpl w:val="EF3A3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384BEA"/>
    <w:multiLevelType w:val="hybridMultilevel"/>
    <w:tmpl w:val="19787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14980"/>
    <w:multiLevelType w:val="hybridMultilevel"/>
    <w:tmpl w:val="15C2F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5F6C74"/>
    <w:multiLevelType w:val="hybridMultilevel"/>
    <w:tmpl w:val="CF467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CC71D4"/>
    <w:multiLevelType w:val="multilevel"/>
    <w:tmpl w:val="29AE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A13212"/>
    <w:multiLevelType w:val="multilevel"/>
    <w:tmpl w:val="3E1AFC1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B39357F"/>
    <w:multiLevelType w:val="hybridMultilevel"/>
    <w:tmpl w:val="FDEE1D4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5C441F"/>
    <w:multiLevelType w:val="hybridMultilevel"/>
    <w:tmpl w:val="5BA06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86120B"/>
    <w:multiLevelType w:val="multilevel"/>
    <w:tmpl w:val="D6A2C424"/>
    <w:lvl w:ilvl="0">
      <w:start w:val="1"/>
      <w:numFmt w:val="decimal"/>
      <w:lvlText w:val="%1"/>
      <w:lvlJc w:val="left"/>
      <w:pPr>
        <w:ind w:left="360" w:hanging="360"/>
      </w:pPr>
      <w:rPr>
        <w:rFonts w:hint="default"/>
      </w:rPr>
    </w:lvl>
    <w:lvl w:ilvl="1">
      <w:start w:val="1"/>
      <w:numFmt w:val="decimal"/>
      <w:lvlText w:val="%1.%2"/>
      <w:lvlJc w:val="left"/>
      <w:pPr>
        <w:ind w:left="360" w:hanging="72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0" w:hanging="108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360" w:hanging="1440"/>
      </w:pPr>
      <w:rPr>
        <w:rFonts w:hint="default"/>
      </w:rPr>
    </w:lvl>
    <w:lvl w:ilvl="6">
      <w:start w:val="1"/>
      <w:numFmt w:val="decimal"/>
      <w:lvlText w:val="%1.%2.%3.%4.%5.%6.%7"/>
      <w:lvlJc w:val="left"/>
      <w:pPr>
        <w:ind w:left="-360" w:hanging="1800"/>
      </w:pPr>
      <w:rPr>
        <w:rFonts w:hint="default"/>
      </w:rPr>
    </w:lvl>
    <w:lvl w:ilvl="7">
      <w:start w:val="1"/>
      <w:numFmt w:val="decimal"/>
      <w:lvlText w:val="%1.%2.%3.%4.%5.%6.%7.%8"/>
      <w:lvlJc w:val="left"/>
      <w:pPr>
        <w:ind w:left="-720" w:hanging="1800"/>
      </w:pPr>
      <w:rPr>
        <w:rFonts w:hint="default"/>
      </w:rPr>
    </w:lvl>
    <w:lvl w:ilvl="8">
      <w:start w:val="1"/>
      <w:numFmt w:val="decimal"/>
      <w:lvlText w:val="%1.%2.%3.%4.%5.%6.%7.%8.%9"/>
      <w:lvlJc w:val="left"/>
      <w:pPr>
        <w:ind w:left="-720" w:hanging="2160"/>
      </w:pPr>
      <w:rPr>
        <w:rFonts w:hint="default"/>
      </w:rPr>
    </w:lvl>
  </w:abstractNum>
  <w:abstractNum w:abstractNumId="13" w15:restartNumberingAfterBreak="0">
    <w:nsid w:val="577F6BCD"/>
    <w:multiLevelType w:val="hybridMultilevel"/>
    <w:tmpl w:val="ACB04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A775A4"/>
    <w:multiLevelType w:val="hybridMultilevel"/>
    <w:tmpl w:val="046ABA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2701F0"/>
    <w:multiLevelType w:val="hybridMultilevel"/>
    <w:tmpl w:val="E61A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4C1BB7"/>
    <w:multiLevelType w:val="hybridMultilevel"/>
    <w:tmpl w:val="CB7E4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7C273B"/>
    <w:multiLevelType w:val="multilevel"/>
    <w:tmpl w:val="8F1002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4104869"/>
    <w:multiLevelType w:val="hybridMultilevel"/>
    <w:tmpl w:val="366E6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C535A6E"/>
    <w:multiLevelType w:val="hybridMultilevel"/>
    <w:tmpl w:val="FEB2A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8466070">
    <w:abstractNumId w:val="8"/>
  </w:num>
  <w:num w:numId="2" w16cid:durableId="1246264002">
    <w:abstractNumId w:val="14"/>
  </w:num>
  <w:num w:numId="3" w16cid:durableId="1339455619">
    <w:abstractNumId w:val="15"/>
  </w:num>
  <w:num w:numId="4" w16cid:durableId="1793403796">
    <w:abstractNumId w:val="3"/>
  </w:num>
  <w:num w:numId="5" w16cid:durableId="1100183389">
    <w:abstractNumId w:val="12"/>
  </w:num>
  <w:num w:numId="6" w16cid:durableId="1707438822">
    <w:abstractNumId w:val="17"/>
  </w:num>
  <w:num w:numId="7" w16cid:durableId="121727335">
    <w:abstractNumId w:val="7"/>
  </w:num>
  <w:num w:numId="8" w16cid:durableId="71706789">
    <w:abstractNumId w:val="18"/>
  </w:num>
  <w:num w:numId="9" w16cid:durableId="580068424">
    <w:abstractNumId w:val="6"/>
  </w:num>
  <w:num w:numId="10" w16cid:durableId="107358539">
    <w:abstractNumId w:val="11"/>
  </w:num>
  <w:num w:numId="11" w16cid:durableId="67965407">
    <w:abstractNumId w:val="5"/>
  </w:num>
  <w:num w:numId="12" w16cid:durableId="282536412">
    <w:abstractNumId w:val="4"/>
  </w:num>
  <w:num w:numId="13" w16cid:durableId="190538676">
    <w:abstractNumId w:val="13"/>
  </w:num>
  <w:num w:numId="14" w16cid:durableId="1628971898">
    <w:abstractNumId w:val="9"/>
  </w:num>
  <w:num w:numId="15" w16cid:durableId="1807509859">
    <w:abstractNumId w:val="16"/>
  </w:num>
  <w:num w:numId="16" w16cid:durableId="1489860122">
    <w:abstractNumId w:val="19"/>
  </w:num>
  <w:num w:numId="17" w16cid:durableId="1615822688">
    <w:abstractNumId w:val="2"/>
  </w:num>
  <w:num w:numId="18" w16cid:durableId="2103187121">
    <w:abstractNumId w:val="0"/>
  </w:num>
  <w:num w:numId="19" w16cid:durableId="1526141423">
    <w:abstractNumId w:val="1"/>
  </w:num>
  <w:num w:numId="20" w16cid:durableId="20798649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9ED"/>
    <w:rsid w:val="000057A3"/>
    <w:rsid w:val="00023BEB"/>
    <w:rsid w:val="00066918"/>
    <w:rsid w:val="000822FD"/>
    <w:rsid w:val="00082EB7"/>
    <w:rsid w:val="000972EE"/>
    <w:rsid w:val="000B743A"/>
    <w:rsid w:val="000F0B65"/>
    <w:rsid w:val="000F35E7"/>
    <w:rsid w:val="00101852"/>
    <w:rsid w:val="0011300F"/>
    <w:rsid w:val="0013395B"/>
    <w:rsid w:val="001619F1"/>
    <w:rsid w:val="00190DA4"/>
    <w:rsid w:val="001D2A47"/>
    <w:rsid w:val="00212ED8"/>
    <w:rsid w:val="002262F6"/>
    <w:rsid w:val="00241139"/>
    <w:rsid w:val="00246EA3"/>
    <w:rsid w:val="002479A6"/>
    <w:rsid w:val="00251F0C"/>
    <w:rsid w:val="002B5CAA"/>
    <w:rsid w:val="002C5A5D"/>
    <w:rsid w:val="002E4008"/>
    <w:rsid w:val="003212AD"/>
    <w:rsid w:val="003E5626"/>
    <w:rsid w:val="003F2254"/>
    <w:rsid w:val="004978E0"/>
    <w:rsid w:val="004B7435"/>
    <w:rsid w:val="004E5287"/>
    <w:rsid w:val="004F39F7"/>
    <w:rsid w:val="005109ED"/>
    <w:rsid w:val="00584439"/>
    <w:rsid w:val="005C1D80"/>
    <w:rsid w:val="005E457D"/>
    <w:rsid w:val="005F69AA"/>
    <w:rsid w:val="00640C23"/>
    <w:rsid w:val="00655A26"/>
    <w:rsid w:val="00666485"/>
    <w:rsid w:val="00693604"/>
    <w:rsid w:val="006A122F"/>
    <w:rsid w:val="006B71FE"/>
    <w:rsid w:val="006E1440"/>
    <w:rsid w:val="006E291A"/>
    <w:rsid w:val="006E4FDD"/>
    <w:rsid w:val="006F4D26"/>
    <w:rsid w:val="0070301E"/>
    <w:rsid w:val="00703582"/>
    <w:rsid w:val="00773E11"/>
    <w:rsid w:val="007E7C2F"/>
    <w:rsid w:val="00815FA1"/>
    <w:rsid w:val="00821FFC"/>
    <w:rsid w:val="00832D5A"/>
    <w:rsid w:val="0085002E"/>
    <w:rsid w:val="00860668"/>
    <w:rsid w:val="00863936"/>
    <w:rsid w:val="00864E05"/>
    <w:rsid w:val="00884CD1"/>
    <w:rsid w:val="0089357B"/>
    <w:rsid w:val="008A391C"/>
    <w:rsid w:val="008E6738"/>
    <w:rsid w:val="008F7FE4"/>
    <w:rsid w:val="0094054E"/>
    <w:rsid w:val="00964775"/>
    <w:rsid w:val="009B0163"/>
    <w:rsid w:val="009C660D"/>
    <w:rsid w:val="009D1C58"/>
    <w:rsid w:val="00A0040A"/>
    <w:rsid w:val="00A24D15"/>
    <w:rsid w:val="00A43B61"/>
    <w:rsid w:val="00A541C1"/>
    <w:rsid w:val="00A77A3A"/>
    <w:rsid w:val="00A9795F"/>
    <w:rsid w:val="00AA55BF"/>
    <w:rsid w:val="00AE1190"/>
    <w:rsid w:val="00B12519"/>
    <w:rsid w:val="00B13B61"/>
    <w:rsid w:val="00B97BC7"/>
    <w:rsid w:val="00BB5F23"/>
    <w:rsid w:val="00BE34A2"/>
    <w:rsid w:val="00C03EC8"/>
    <w:rsid w:val="00C33039"/>
    <w:rsid w:val="00C43594"/>
    <w:rsid w:val="00C55252"/>
    <w:rsid w:val="00CA7571"/>
    <w:rsid w:val="00D105D3"/>
    <w:rsid w:val="00DA19B4"/>
    <w:rsid w:val="00DC42D7"/>
    <w:rsid w:val="00E11065"/>
    <w:rsid w:val="00E83EA0"/>
    <w:rsid w:val="00E92179"/>
    <w:rsid w:val="00F13C03"/>
    <w:rsid w:val="00F31A2D"/>
    <w:rsid w:val="00F37C2A"/>
    <w:rsid w:val="00F45117"/>
    <w:rsid w:val="00F51318"/>
    <w:rsid w:val="00F71109"/>
    <w:rsid w:val="00FD16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5343F"/>
  <w15:chartTrackingRefBased/>
  <w15:docId w15:val="{53DA7C34-7FB6-4EE1-96F2-20B64642F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9ED"/>
    <w:pPr>
      <w:widowControl w:val="0"/>
      <w:autoSpaceDE w:val="0"/>
      <w:autoSpaceDN w:val="0"/>
      <w:spacing w:after="0" w:line="240" w:lineRule="auto"/>
    </w:pPr>
    <w:rPr>
      <w:rFonts w:ascii="Calibri Light" w:eastAsia="Calibri Light" w:hAnsi="Calibri Light" w:cs="Calibri Light"/>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09ED"/>
    <w:pPr>
      <w:tabs>
        <w:tab w:val="center" w:pos="4680"/>
        <w:tab w:val="right" w:pos="9360"/>
      </w:tabs>
    </w:pPr>
  </w:style>
  <w:style w:type="character" w:customStyle="1" w:styleId="HeaderChar">
    <w:name w:val="Header Char"/>
    <w:basedOn w:val="DefaultParagraphFont"/>
    <w:link w:val="Header"/>
    <w:uiPriority w:val="99"/>
    <w:rsid w:val="005109ED"/>
    <w:rPr>
      <w:rFonts w:ascii="Calibri Light" w:eastAsia="Calibri Light" w:hAnsi="Calibri Light" w:cs="Calibri Light"/>
      <w:lang w:val="en-US"/>
    </w:rPr>
  </w:style>
  <w:style w:type="paragraph" w:styleId="NormalWeb">
    <w:name w:val="Normal (Web)"/>
    <w:basedOn w:val="Normal"/>
    <w:uiPriority w:val="99"/>
    <w:unhideWhenUsed/>
    <w:rsid w:val="005109ED"/>
    <w:pPr>
      <w:widowControl/>
      <w:autoSpaceDE/>
      <w:autoSpaceDN/>
      <w:spacing w:before="100" w:beforeAutospacing="1" w:after="100" w:afterAutospacing="1"/>
    </w:pPr>
    <w:rPr>
      <w:rFonts w:ascii="Times New Roman" w:eastAsiaTheme="minorEastAsia" w:hAnsi="Times New Roman" w:cs="Times New Roman"/>
      <w:sz w:val="24"/>
      <w:szCs w:val="24"/>
    </w:rPr>
  </w:style>
  <w:style w:type="character" w:styleId="Strong">
    <w:name w:val="Strong"/>
    <w:basedOn w:val="DefaultParagraphFont"/>
    <w:uiPriority w:val="22"/>
    <w:qFormat/>
    <w:rsid w:val="005109ED"/>
    <w:rPr>
      <w:b/>
      <w:bCs/>
    </w:rPr>
  </w:style>
  <w:style w:type="paragraph" w:styleId="ListParagraph">
    <w:name w:val="List Paragraph"/>
    <w:basedOn w:val="Normal"/>
    <w:uiPriority w:val="34"/>
    <w:qFormat/>
    <w:rsid w:val="005109ED"/>
    <w:pPr>
      <w:widowControl/>
      <w:autoSpaceDE/>
      <w:autoSpaceDN/>
      <w:spacing w:after="160" w:line="259" w:lineRule="auto"/>
      <w:ind w:left="720"/>
      <w:contextualSpacing/>
    </w:pPr>
    <w:rPr>
      <w:rFonts w:asciiTheme="minorHAnsi" w:eastAsiaTheme="minorHAnsi" w:hAnsiTheme="minorHAnsi" w:cstheme="minorBidi"/>
      <w:lang w:val="en-GB"/>
    </w:rPr>
  </w:style>
  <w:style w:type="character" w:styleId="Hyperlink">
    <w:name w:val="Hyperlink"/>
    <w:basedOn w:val="DefaultParagraphFont"/>
    <w:uiPriority w:val="99"/>
    <w:unhideWhenUsed/>
    <w:rsid w:val="00A77A3A"/>
    <w:rPr>
      <w:color w:val="0563C1" w:themeColor="hyperlink"/>
      <w:u w:val="single"/>
    </w:rPr>
  </w:style>
  <w:style w:type="character" w:customStyle="1" w:styleId="UnresolvedMention1">
    <w:name w:val="Unresolved Mention1"/>
    <w:basedOn w:val="DefaultParagraphFont"/>
    <w:uiPriority w:val="99"/>
    <w:semiHidden/>
    <w:unhideWhenUsed/>
    <w:rsid w:val="00A77A3A"/>
    <w:rPr>
      <w:color w:val="605E5C"/>
      <w:shd w:val="clear" w:color="auto" w:fill="E1DFDD"/>
    </w:rPr>
  </w:style>
  <w:style w:type="paragraph" w:styleId="Footer">
    <w:name w:val="footer"/>
    <w:basedOn w:val="Normal"/>
    <w:link w:val="FooterChar"/>
    <w:uiPriority w:val="99"/>
    <w:unhideWhenUsed/>
    <w:rsid w:val="00860668"/>
    <w:pPr>
      <w:tabs>
        <w:tab w:val="center" w:pos="4513"/>
        <w:tab w:val="right" w:pos="9026"/>
      </w:tabs>
    </w:pPr>
  </w:style>
  <w:style w:type="character" w:customStyle="1" w:styleId="FooterChar">
    <w:name w:val="Footer Char"/>
    <w:basedOn w:val="DefaultParagraphFont"/>
    <w:link w:val="Footer"/>
    <w:uiPriority w:val="99"/>
    <w:rsid w:val="00860668"/>
    <w:rPr>
      <w:rFonts w:ascii="Calibri Light" w:eastAsia="Calibri Light" w:hAnsi="Calibri Light" w:cs="Calibri Light"/>
      <w:lang w:val="en-US"/>
    </w:rPr>
  </w:style>
  <w:style w:type="table" w:styleId="TableGrid">
    <w:name w:val="Table Grid"/>
    <w:basedOn w:val="TableNormal"/>
    <w:uiPriority w:val="39"/>
    <w:rsid w:val="005F6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2416942">
      <w:bodyDiv w:val="1"/>
      <w:marLeft w:val="0"/>
      <w:marRight w:val="0"/>
      <w:marTop w:val="0"/>
      <w:marBottom w:val="0"/>
      <w:divBdr>
        <w:top w:val="none" w:sz="0" w:space="0" w:color="auto"/>
        <w:left w:val="none" w:sz="0" w:space="0" w:color="auto"/>
        <w:bottom w:val="none" w:sz="0" w:space="0" w:color="auto"/>
        <w:right w:val="none" w:sz="0" w:space="0" w:color="auto"/>
      </w:divBdr>
    </w:div>
    <w:div w:id="211166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reatminds.a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greatminds.a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Areti Panagiotou</dc:creator>
  <cp:keywords/>
  <dc:description/>
  <cp:lastModifiedBy>Great Minds Early Childhood Center</cp:lastModifiedBy>
  <cp:revision>4</cp:revision>
  <dcterms:created xsi:type="dcterms:W3CDTF">2025-07-03T07:21:00Z</dcterms:created>
  <dcterms:modified xsi:type="dcterms:W3CDTF">2025-07-04T07:35:00Z</dcterms:modified>
</cp:coreProperties>
</file>